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A2BB7" w14:textId="77777777" w:rsidR="00241347" w:rsidRDefault="00241347"/>
    <w:p w14:paraId="48E41405" w14:textId="2D5DBD76" w:rsidR="00983039" w:rsidRDefault="009A33C9">
      <w:r>
        <w:rPr>
          <w:noProof/>
        </w:rPr>
        <w:drawing>
          <wp:inline distT="0" distB="0" distL="0" distR="0" wp14:anchorId="391A9B0D" wp14:editId="4CBB072E">
            <wp:extent cx="1373830" cy="733425"/>
            <wp:effectExtent l="0" t="0" r="0" b="0"/>
            <wp:docPr id="1" name="Picture 1" descr="C:\Users\ap417.INTERNAL\AppData\Local\Microsoft\Windows\INetCache\Content.MSO\885583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3830" cy="733425"/>
                    </a:xfrm>
                    <a:prstGeom prst="rect">
                      <a:avLst/>
                    </a:prstGeom>
                  </pic:spPr>
                </pic:pic>
              </a:graphicData>
            </a:graphic>
          </wp:inline>
        </w:drawing>
      </w:r>
    </w:p>
    <w:p w14:paraId="3C47EAE5" w14:textId="77777777" w:rsidR="009A33C9" w:rsidRDefault="009A33C9"/>
    <w:p w14:paraId="24EF293A" w14:textId="77777777" w:rsidR="009A33C9" w:rsidRDefault="009A33C9" w:rsidP="009A33C9">
      <w:pPr>
        <w:pBdr>
          <w:top w:val="nil"/>
          <w:left w:val="nil"/>
          <w:bottom w:val="nil"/>
          <w:right w:val="nil"/>
          <w:between w:val="nil"/>
        </w:pBdr>
        <w:jc w:val="center"/>
        <w:rPr>
          <w:rFonts w:eastAsia="Arial"/>
          <w:b/>
          <w:bCs/>
          <w:color w:val="4472C4" w:themeColor="accent1"/>
          <w:sz w:val="32"/>
          <w:szCs w:val="32"/>
        </w:rPr>
      </w:pPr>
    </w:p>
    <w:p w14:paraId="1B8009D2" w14:textId="421B1E5D" w:rsidR="00FE0D0B" w:rsidRPr="00587907" w:rsidRDefault="009A33C9" w:rsidP="00FE0D0B">
      <w:pPr>
        <w:pStyle w:val="Title"/>
        <w:rPr>
          <w:sz w:val="36"/>
          <w:szCs w:val="36"/>
        </w:rPr>
      </w:pPr>
      <w:r w:rsidRPr="00587907">
        <w:rPr>
          <w:sz w:val="36"/>
          <w:szCs w:val="36"/>
        </w:rPr>
        <w:t>Trustee Information Pack</w:t>
      </w:r>
    </w:p>
    <w:p w14:paraId="5B17B446" w14:textId="0E93406C" w:rsidR="009A33C9" w:rsidRDefault="00FE0D0B" w:rsidP="009A33C9">
      <w:pPr>
        <w:pStyle w:val="Heading2"/>
      </w:pPr>
      <w:r>
        <w:t>Welcome</w:t>
      </w:r>
    </w:p>
    <w:p w14:paraId="3930FE3E" w14:textId="07D40889" w:rsidR="009A33C9" w:rsidRPr="009A33C9" w:rsidRDefault="009A33C9" w:rsidP="007C4C35">
      <w:r>
        <w:t xml:space="preserve">Thank you for your interest in becoming a </w:t>
      </w:r>
      <w:r w:rsidR="00587907">
        <w:t>T</w:t>
      </w:r>
      <w:r>
        <w:t xml:space="preserve">rustee at Wintercomfort. </w:t>
      </w:r>
      <w:r w:rsidRPr="00F50A19">
        <w:t xml:space="preserve">The information </w:t>
      </w:r>
      <w:r>
        <w:t xml:space="preserve">in this pack </w:t>
      </w:r>
      <w:r w:rsidRPr="00F50A19">
        <w:t xml:space="preserve">is intended to help you </w:t>
      </w:r>
      <w:r>
        <w:t xml:space="preserve">understand what being a </w:t>
      </w:r>
      <w:r w:rsidR="008874AB">
        <w:t>Trustee</w:t>
      </w:r>
      <w:r>
        <w:t xml:space="preserve"> will involve: </w:t>
      </w:r>
      <w:r w:rsidR="00C62577">
        <w:t xml:space="preserve">the </w:t>
      </w:r>
      <w:r>
        <w:t>role, responsibilities and how we work</w:t>
      </w:r>
      <w:r w:rsidRPr="00F50A19">
        <w:t>.</w:t>
      </w:r>
    </w:p>
    <w:p w14:paraId="27966C63" w14:textId="77777777" w:rsidR="009A33C9" w:rsidRPr="00F50A19" w:rsidRDefault="009A33C9" w:rsidP="007C4C35">
      <w:r w:rsidRPr="00F50A19">
        <w:t xml:space="preserve"> </w:t>
      </w:r>
    </w:p>
    <w:p w14:paraId="50C8DFF7" w14:textId="302B135B" w:rsidR="009A33C9" w:rsidRDefault="009A33C9" w:rsidP="007C4C35">
      <w:r>
        <w:t xml:space="preserve">As a Trustee the commitment, time and energy you give will make a direct difference to the charity and everyone it helps. </w:t>
      </w:r>
      <w:r w:rsidR="007C4C35">
        <w:t>Trustees</w:t>
      </w:r>
      <w:r>
        <w:t xml:space="preserve"> have the ultimate responsibility for running Wintercomfort, for its property, finances and the employment of </w:t>
      </w:r>
      <w:r w:rsidR="00F51887">
        <w:t>the CEO</w:t>
      </w:r>
      <w:r w:rsidR="00A86F45">
        <w:t xml:space="preserve">. </w:t>
      </w:r>
      <w:r w:rsidR="00587907">
        <w:t>B</w:t>
      </w:r>
      <w:r>
        <w:t xml:space="preserve">eing a </w:t>
      </w:r>
      <w:r w:rsidR="008874AB">
        <w:t xml:space="preserve">Trustee </w:t>
      </w:r>
      <w:r w:rsidR="00587907">
        <w:t xml:space="preserve">brings real rewards - </w:t>
      </w:r>
      <w:r>
        <w:t>providing an opportunity to use and develop your skills to help people make positive, long-term changes to improve their lives.</w:t>
      </w:r>
    </w:p>
    <w:p w14:paraId="2A42AC36" w14:textId="77777777" w:rsidR="009A33C9" w:rsidRPr="00F50A19" w:rsidRDefault="009A33C9" w:rsidP="007C4C35"/>
    <w:p w14:paraId="5E031CEB" w14:textId="75336C46" w:rsidR="009A33C9" w:rsidRDefault="009A33C9" w:rsidP="007C4C35">
      <w:r w:rsidRPr="00F50A19">
        <w:t xml:space="preserve">Effective trustee boards need a range of people with a good mix of skills. The best boards are also diverse, with people who </w:t>
      </w:r>
      <w:proofErr w:type="gramStart"/>
      <w:r w:rsidRPr="00F50A19">
        <w:t>have an understanding of</w:t>
      </w:r>
      <w:proofErr w:type="gramEnd"/>
      <w:r w:rsidRPr="00F50A19">
        <w:t xml:space="preserve"> the homeless</w:t>
      </w:r>
      <w:r>
        <w:t>ness</w:t>
      </w:r>
      <w:r w:rsidRPr="00F50A19">
        <w:t xml:space="preserve"> sector as well as</w:t>
      </w:r>
      <w:r w:rsidR="00C62577">
        <w:t xml:space="preserve"> professional and personal experience in areas including (but not limited to!) health, employment, finance and legal.</w:t>
      </w:r>
    </w:p>
    <w:p w14:paraId="22A8FEB1" w14:textId="1295E5FD" w:rsidR="009A33C9" w:rsidRDefault="009A33C9" w:rsidP="009A33C9">
      <w:pPr>
        <w:pStyle w:val="Heading2"/>
      </w:pPr>
      <w:r>
        <w:t>Who are we looking for?</w:t>
      </w:r>
    </w:p>
    <w:p w14:paraId="39AF0380" w14:textId="584D8A78" w:rsidR="000D79D8" w:rsidRDefault="009A33C9" w:rsidP="00D06E27">
      <w:pPr>
        <w:rPr>
          <w:rStyle w:val="contentpasted0"/>
          <w:rFonts w:eastAsia="Times New Roman"/>
          <w:color w:val="000000"/>
          <w:shd w:val="clear" w:color="auto" w:fill="FFFFFF"/>
        </w:rPr>
      </w:pPr>
      <w:r>
        <w:t xml:space="preserve">We are always </w:t>
      </w:r>
      <w:r w:rsidR="00B903A7">
        <w:t>keen</w:t>
      </w:r>
      <w:r>
        <w:t xml:space="preserve"> to </w:t>
      </w:r>
      <w:r w:rsidR="00B903A7">
        <w:t xml:space="preserve">add </w:t>
      </w:r>
      <w:r>
        <w:t xml:space="preserve">people </w:t>
      </w:r>
      <w:r w:rsidR="007449B9">
        <w:t xml:space="preserve">to our board </w:t>
      </w:r>
      <w:r>
        <w:t>with diverse</w:t>
      </w:r>
      <w:r w:rsidR="00B903A7">
        <w:t xml:space="preserve"> insights,</w:t>
      </w:r>
      <w:r>
        <w:t xml:space="preserve"> skills and experience. </w:t>
      </w:r>
      <w:proofErr w:type="gramStart"/>
      <w:r w:rsidR="00B903A7">
        <w:t>At the moment</w:t>
      </w:r>
      <w:proofErr w:type="gramEnd"/>
      <w:r w:rsidR="00B903A7">
        <w:t>,</w:t>
      </w:r>
      <w:r>
        <w:t xml:space="preserve"> we </w:t>
      </w:r>
      <w:r w:rsidR="00B903A7">
        <w:t xml:space="preserve">would especially like to </w:t>
      </w:r>
      <w:r w:rsidR="007449B9">
        <w:t>recruit</w:t>
      </w:r>
      <w:r w:rsidR="00D06E27">
        <w:t xml:space="preserve"> </w:t>
      </w:r>
      <w:r w:rsidR="00D06E27" w:rsidRPr="00D06E27">
        <w:rPr>
          <w:b/>
          <w:bCs/>
        </w:rPr>
        <w:t>p</w:t>
      </w:r>
      <w:r w:rsidR="001E22FB" w:rsidRPr="00D06E27">
        <w:rPr>
          <w:rFonts w:eastAsia="Times New Roman"/>
          <w:b/>
          <w:bCs/>
          <w:color w:val="000000"/>
        </w:rPr>
        <w:t xml:space="preserve">eople with </w:t>
      </w:r>
      <w:r w:rsidR="000D79D8" w:rsidRPr="00D06E27">
        <w:rPr>
          <w:rStyle w:val="contentpasted0"/>
          <w:rFonts w:eastAsia="Times New Roman"/>
          <w:b/>
          <w:bCs/>
          <w:color w:val="000000"/>
          <w:shd w:val="clear" w:color="auto" w:fill="FFFFFF"/>
        </w:rPr>
        <w:t>homelessness sector knowledge and experience</w:t>
      </w:r>
      <w:r w:rsidR="000D79D8" w:rsidRPr="00342969">
        <w:rPr>
          <w:rStyle w:val="contentpasted0"/>
          <w:rFonts w:eastAsia="Times New Roman"/>
          <w:color w:val="000000"/>
          <w:shd w:val="clear" w:color="auto" w:fill="FFFFFF"/>
        </w:rPr>
        <w:t xml:space="preserve"> </w:t>
      </w:r>
      <w:r w:rsidR="00D06E27">
        <w:rPr>
          <w:rStyle w:val="contentpasted0"/>
          <w:rFonts w:eastAsia="Times New Roman"/>
          <w:color w:val="000000"/>
          <w:shd w:val="clear" w:color="auto" w:fill="FFFFFF"/>
        </w:rPr>
        <w:t>gained through work and/or lived experience.</w:t>
      </w:r>
    </w:p>
    <w:p w14:paraId="16136812" w14:textId="77777777" w:rsidR="00D06E27" w:rsidRDefault="00D06E27" w:rsidP="00D06E27">
      <w:pPr>
        <w:rPr>
          <w:rStyle w:val="contentpasted0"/>
          <w:rFonts w:eastAsia="Times New Roman"/>
          <w:color w:val="000000"/>
          <w:shd w:val="clear" w:color="auto" w:fill="FFFFFF"/>
        </w:rPr>
      </w:pPr>
    </w:p>
    <w:p w14:paraId="7D9115CC" w14:textId="3C4F4932" w:rsidR="00D06E27" w:rsidRPr="00D06E27" w:rsidRDefault="00D06E27" w:rsidP="00D06E27">
      <w:pPr>
        <w:rPr>
          <w:rFonts w:eastAsia="Times New Roman"/>
          <w:color w:val="000000"/>
        </w:rPr>
      </w:pPr>
      <w:r>
        <w:rPr>
          <w:rStyle w:val="contentpasted0"/>
          <w:rFonts w:eastAsia="Times New Roman"/>
          <w:color w:val="000000"/>
          <w:shd w:val="clear" w:color="auto" w:fill="FFFFFF"/>
        </w:rPr>
        <w:t xml:space="preserve">We are also interested in recruiting people with other skills and expertise to contribute to the work of the trustee board. </w:t>
      </w:r>
    </w:p>
    <w:p w14:paraId="6E9DBDB5" w14:textId="14511404" w:rsidR="003943DB" w:rsidRDefault="003943DB" w:rsidP="009A33C9"/>
    <w:p w14:paraId="116F4FA1" w14:textId="2991530D" w:rsidR="009A33C9" w:rsidRDefault="003943DB" w:rsidP="009A33C9">
      <w:r>
        <w:t xml:space="preserve">We would love to hear from you if you are enthusiastic about making a difference in Cambridge. </w:t>
      </w:r>
      <w:r w:rsidR="00B903A7">
        <w:t xml:space="preserve">If you would like an informal conversation before applying, see </w:t>
      </w:r>
      <w:r w:rsidR="00B91275">
        <w:t xml:space="preserve">‘how to apply’ </w:t>
      </w:r>
      <w:r w:rsidR="00587907">
        <w:t xml:space="preserve">on page </w:t>
      </w:r>
    </w:p>
    <w:p w14:paraId="1DD2C089" w14:textId="764E8935" w:rsidR="009A33C9" w:rsidRPr="009A33C9" w:rsidRDefault="009A33C9" w:rsidP="00B903A7">
      <w:pPr>
        <w:pStyle w:val="Heading2"/>
      </w:pPr>
      <w:r>
        <w:t>What’s included in this pack?</w:t>
      </w:r>
    </w:p>
    <w:p w14:paraId="728E860D" w14:textId="3002B095" w:rsidR="009A33C9" w:rsidRDefault="009A33C9">
      <w:r>
        <w:t>In this pack you will find:</w:t>
      </w:r>
    </w:p>
    <w:p w14:paraId="6C909065" w14:textId="7D2DF386" w:rsidR="003943DB" w:rsidRDefault="008874AB" w:rsidP="00587907">
      <w:pPr>
        <w:pStyle w:val="ListParagraph"/>
        <w:numPr>
          <w:ilvl w:val="0"/>
          <w:numId w:val="1"/>
        </w:numPr>
      </w:pPr>
      <w:r>
        <w:t>Background information about Wintercomfort</w:t>
      </w:r>
    </w:p>
    <w:p w14:paraId="2277ED39" w14:textId="7206A823" w:rsidR="009A33C9" w:rsidRDefault="009A33C9" w:rsidP="008874AB">
      <w:pPr>
        <w:pStyle w:val="ListParagraph"/>
        <w:numPr>
          <w:ilvl w:val="0"/>
          <w:numId w:val="1"/>
        </w:numPr>
      </w:pPr>
      <w:r>
        <w:t xml:space="preserve">The </w:t>
      </w:r>
      <w:r w:rsidR="00587907">
        <w:t>T</w:t>
      </w:r>
      <w:r>
        <w:t>rustee role description</w:t>
      </w:r>
    </w:p>
    <w:p w14:paraId="69B05E88" w14:textId="4C5E6F87" w:rsidR="009A33C9" w:rsidRDefault="009A33C9" w:rsidP="008874AB">
      <w:pPr>
        <w:pStyle w:val="ListParagraph"/>
        <w:numPr>
          <w:ilvl w:val="0"/>
          <w:numId w:val="1"/>
        </w:numPr>
      </w:pPr>
      <w:r>
        <w:t>Terms of appointment</w:t>
      </w:r>
    </w:p>
    <w:p w14:paraId="5C20F358" w14:textId="0E372579" w:rsidR="009A33C9" w:rsidRDefault="00B91275" w:rsidP="008874AB">
      <w:pPr>
        <w:pStyle w:val="ListParagraph"/>
        <w:numPr>
          <w:ilvl w:val="0"/>
          <w:numId w:val="1"/>
        </w:numPr>
      </w:pPr>
      <w:bookmarkStart w:id="0" w:name="_Ref182070702"/>
      <w:r>
        <w:t>Details of h</w:t>
      </w:r>
      <w:r w:rsidR="009A33C9">
        <w:t>ow to apply</w:t>
      </w:r>
      <w:bookmarkEnd w:id="0"/>
    </w:p>
    <w:p w14:paraId="308922D6" w14:textId="77777777" w:rsidR="009A33C9" w:rsidRDefault="009A33C9" w:rsidP="009A33C9"/>
    <w:p w14:paraId="09AA2580" w14:textId="77777777" w:rsidR="009A33C9" w:rsidRDefault="009A33C9" w:rsidP="009A33C9"/>
    <w:p w14:paraId="00C8DF56" w14:textId="306D87DA" w:rsidR="00986777" w:rsidRDefault="00986777" w:rsidP="009A33C9">
      <w:r>
        <w:br w:type="page"/>
      </w:r>
    </w:p>
    <w:p w14:paraId="73203F2B" w14:textId="4FFF44B0" w:rsidR="00005E08" w:rsidRPr="007C4C35" w:rsidRDefault="00005E08" w:rsidP="00342969">
      <w:pPr>
        <w:pStyle w:val="Heading1"/>
      </w:pPr>
      <w:r w:rsidRPr="007C4C35">
        <w:lastRenderedPageBreak/>
        <w:t>About Wintercomfort</w:t>
      </w:r>
    </w:p>
    <w:p w14:paraId="1431BD97" w14:textId="2B10391C" w:rsidR="00005E08" w:rsidRPr="00587907" w:rsidRDefault="00005E08" w:rsidP="007C4C35">
      <w:r w:rsidRPr="00587907">
        <w:t>Wintercomfort is an advice and support hub at the heart of homeless services in Cambridge.</w:t>
      </w:r>
      <w:r w:rsidR="008512F7">
        <w:t xml:space="preserve"> </w:t>
      </w:r>
      <w:r w:rsidRPr="00587907">
        <w:t>The charity provides year-round vital services for people who are rough sleeping, vulnerably housed or at risk of losing their home.</w:t>
      </w:r>
    </w:p>
    <w:p w14:paraId="5C398CE3" w14:textId="77777777" w:rsidR="00005E08" w:rsidRPr="00587907" w:rsidRDefault="00005E08" w:rsidP="007C4C35"/>
    <w:p w14:paraId="752F5E88" w14:textId="450FAD58" w:rsidR="00005E08" w:rsidRPr="00587907" w:rsidRDefault="00005E08" w:rsidP="007C4C35">
      <w:r w:rsidRPr="00587907">
        <w:t>Open every day of the year, Wintercomfort provides Cambridge’s only day-time drop-in service for rough sleepers, offering free meals, showers, laundry services and clothing alongside a broad range of support to help people address challenges in all areas of their life.</w:t>
      </w:r>
      <w:r w:rsidR="008512F7">
        <w:t xml:space="preserve"> </w:t>
      </w:r>
    </w:p>
    <w:p w14:paraId="354A7687" w14:textId="77777777" w:rsidR="00005E08" w:rsidRPr="00587907" w:rsidRDefault="00005E08" w:rsidP="007C4C35"/>
    <w:p w14:paraId="143671F3" w14:textId="3115C454" w:rsidR="00005E08" w:rsidRPr="00587907" w:rsidRDefault="00005E08" w:rsidP="007C4C35">
      <w:r w:rsidRPr="00587907">
        <w:t>Services include help to access housing, training and education programmes, employment support, access to healthcare, counselling, sports and fitness programmes, dedicated women’s services and specialist support for non-UK nationals.</w:t>
      </w:r>
      <w:r w:rsidR="008512F7">
        <w:t xml:space="preserve"> </w:t>
      </w:r>
      <w:r w:rsidR="00A66BBC">
        <w:t xml:space="preserve">There is more information on our website </w:t>
      </w:r>
      <w:hyperlink r:id="rId12" w:history="1">
        <w:r w:rsidR="00A66BBC" w:rsidRPr="007C4C35">
          <w:rPr>
            <w:rStyle w:val="Hyperlink"/>
          </w:rPr>
          <w:t>https://wintercomfort.org.uk</w:t>
        </w:r>
      </w:hyperlink>
      <w:r w:rsidR="007C4C35">
        <w:t>.</w:t>
      </w:r>
    </w:p>
    <w:p w14:paraId="2D399D35" w14:textId="0111459D" w:rsidR="00005E08" w:rsidRDefault="00005E08" w:rsidP="007C4C35">
      <w:pPr>
        <w:pStyle w:val="Heading2"/>
      </w:pPr>
      <w:r>
        <w:t>Mission</w:t>
      </w:r>
    </w:p>
    <w:p w14:paraId="7CA6A563" w14:textId="69C32BC3" w:rsidR="007E77D7" w:rsidRDefault="007E77D7" w:rsidP="007E77D7">
      <w:r w:rsidRPr="003E0DFD">
        <w:rPr>
          <w:rFonts w:eastAsia="Aptos"/>
        </w:rPr>
        <w:t>Wintercomfort supports people with experience of homelessness or who are at risk of homelessness by offering essential welfare services and social, learning and work opportunities.  Our work enables people to achieve positive long-lasting change and realise their potential</w:t>
      </w:r>
    </w:p>
    <w:p w14:paraId="6FDC5DC8" w14:textId="4895BA78" w:rsidR="00005E08" w:rsidRDefault="67A762FF" w:rsidP="007C4C35">
      <w:pPr>
        <w:pStyle w:val="Heading2"/>
      </w:pPr>
      <w:r>
        <w:t>Values</w:t>
      </w:r>
    </w:p>
    <w:p w14:paraId="4198BE6D" w14:textId="77777777" w:rsidR="00F067FC" w:rsidRPr="004E63E1" w:rsidRDefault="00F067FC" w:rsidP="00F067FC">
      <w:r w:rsidRPr="004E63E1">
        <w:t xml:space="preserve">Be non-judgemental, inclusive, respectful of others, compassionate and caring. </w:t>
      </w:r>
    </w:p>
    <w:p w14:paraId="1BCE3165" w14:textId="77777777" w:rsidR="00F067FC" w:rsidRPr="004E63E1" w:rsidRDefault="00F067FC" w:rsidP="00F067FC">
      <w:r w:rsidRPr="004E63E1">
        <w:t xml:space="preserve">Be flexible, innovative, and responsive. </w:t>
      </w:r>
    </w:p>
    <w:p w14:paraId="23817E59" w14:textId="0D3CBD45" w:rsidR="00F067FC" w:rsidRPr="00F067FC" w:rsidRDefault="00F067FC" w:rsidP="00F51887">
      <w:r w:rsidRPr="004E63E1">
        <w:t>Empower people to help themselves, champion personal development, and positive change.</w:t>
      </w:r>
    </w:p>
    <w:p w14:paraId="1111827E" w14:textId="6CCF4C2E" w:rsidR="00005E08" w:rsidRDefault="6A50FCCA" w:rsidP="007C4C35">
      <w:pPr>
        <w:pStyle w:val="Heading2"/>
      </w:pPr>
      <w:r>
        <w:t>Beneficiaries</w:t>
      </w:r>
    </w:p>
    <w:p w14:paraId="148672AA" w14:textId="77777777" w:rsidR="00720F38" w:rsidRPr="00446497" w:rsidRDefault="00720F38" w:rsidP="00720F38">
      <w:r w:rsidRPr="00446497">
        <w:t>Wintercomfort exists to help adults who are rough sleeping, vulnerably housed and/or at risk of homelessness.</w:t>
      </w:r>
    </w:p>
    <w:p w14:paraId="04E9A03B" w14:textId="77777777" w:rsidR="00720F38" w:rsidRPr="00446497" w:rsidRDefault="00720F38" w:rsidP="00720F38">
      <w:r w:rsidRPr="00446497">
        <w:t xml:space="preserve">The charity’s beneficiaries include many individuals facing multiple disadvantage with problems including substance misuse, poor mental and physical health and contact with the criminal justice system as well as homelessness. </w:t>
      </w:r>
    </w:p>
    <w:p w14:paraId="508B75BC" w14:textId="4635F5A4" w:rsidR="00720F38" w:rsidRDefault="00720F38" w:rsidP="00720F38">
      <w:r w:rsidRPr="00446497">
        <w:t>The charity does not work directly with children (but does support adults who are parents). It does not provide specialist provision in the areas of mental and physical health (assessment and treatment), and asylum and immigration (but does support individuals who have no recourse to public funds)</w:t>
      </w:r>
    </w:p>
    <w:p w14:paraId="79881FA9" w14:textId="77777777" w:rsidR="00720F38" w:rsidRPr="00720F38" w:rsidRDefault="00720F38" w:rsidP="00F51887"/>
    <w:p w14:paraId="62C80B8C" w14:textId="1BA1A8B3" w:rsidR="6A50FCCA" w:rsidRDefault="6A50FCCA" w:rsidP="646DE292">
      <w:pPr>
        <w:pStyle w:val="Heading2"/>
      </w:pPr>
      <w:r>
        <w:t>Objectives for 2024/25 - 2026/27</w:t>
      </w:r>
    </w:p>
    <w:p w14:paraId="5E7DC295" w14:textId="77777777" w:rsidR="00EA00A9" w:rsidRPr="004E63E1" w:rsidRDefault="00EA00A9" w:rsidP="00EA00A9"/>
    <w:p w14:paraId="199EBD8D" w14:textId="77777777" w:rsidR="00EA00A9" w:rsidRPr="00BE1F5F" w:rsidRDefault="00EA00A9" w:rsidP="00EA00A9">
      <w:pPr>
        <w:pStyle w:val="ListParagraph"/>
        <w:numPr>
          <w:ilvl w:val="0"/>
          <w:numId w:val="11"/>
        </w:numPr>
      </w:pPr>
      <w:r w:rsidRPr="00BE1F5F">
        <w:t>Deliver effective services that meet basic needs and provide social, learning and work opportunities in a welcoming, safe and supportive environment</w:t>
      </w:r>
      <w:r>
        <w:t>.</w:t>
      </w:r>
    </w:p>
    <w:p w14:paraId="79DA8184" w14:textId="77777777" w:rsidR="00EA00A9" w:rsidRPr="00BE1F5F" w:rsidRDefault="00EA00A9" w:rsidP="00EA00A9">
      <w:pPr>
        <w:pStyle w:val="ListParagraph"/>
        <w:numPr>
          <w:ilvl w:val="0"/>
          <w:numId w:val="11"/>
        </w:numPr>
      </w:pPr>
      <w:r w:rsidRPr="00BE1F5F">
        <w:t>Develop and test services in response to the changing environment and needs of service users</w:t>
      </w:r>
      <w:r>
        <w:t>.</w:t>
      </w:r>
    </w:p>
    <w:p w14:paraId="4EA7A71A" w14:textId="77777777" w:rsidR="00EA00A9" w:rsidRPr="00BE1F5F" w:rsidRDefault="00EA00A9" w:rsidP="00EA00A9">
      <w:pPr>
        <w:pStyle w:val="ListParagraph"/>
        <w:numPr>
          <w:ilvl w:val="0"/>
          <w:numId w:val="11"/>
        </w:numPr>
      </w:pPr>
      <w:r w:rsidRPr="00BE1F5F">
        <w:t xml:space="preserve">Support and equip staff and volunteers so that they </w:t>
      </w:r>
      <w:proofErr w:type="gramStart"/>
      <w:r w:rsidRPr="00BE1F5F">
        <w:t>are able to</w:t>
      </w:r>
      <w:proofErr w:type="gramEnd"/>
      <w:r w:rsidRPr="00BE1F5F">
        <w:t xml:space="preserve"> work with those who are rough sleeping, vulnerably housed and/or at risk of homelessness in ways which have lasting impact</w:t>
      </w:r>
      <w:r>
        <w:t>.</w:t>
      </w:r>
    </w:p>
    <w:p w14:paraId="10C27DEB" w14:textId="77777777" w:rsidR="00EA00A9" w:rsidRPr="00BE1F5F" w:rsidRDefault="00EA00A9" w:rsidP="00EA00A9">
      <w:pPr>
        <w:pStyle w:val="ListParagraph"/>
        <w:numPr>
          <w:ilvl w:val="0"/>
          <w:numId w:val="11"/>
        </w:numPr>
      </w:pPr>
      <w:r w:rsidRPr="00BE1F5F">
        <w:t>Develop and diversify the charity’s funding streams to be financially sustainable</w:t>
      </w:r>
      <w:r>
        <w:t>.</w:t>
      </w:r>
    </w:p>
    <w:p w14:paraId="10656250" w14:textId="77777777" w:rsidR="00EA00A9" w:rsidRPr="00BE1F5F" w:rsidRDefault="00EA00A9" w:rsidP="00EA00A9">
      <w:pPr>
        <w:pStyle w:val="ListParagraph"/>
        <w:numPr>
          <w:ilvl w:val="0"/>
          <w:numId w:val="11"/>
        </w:numPr>
      </w:pPr>
      <w:r w:rsidRPr="00BE1F5F">
        <w:t>Evaluate the charity’s work and communicate its impact to key stakeholders.</w:t>
      </w:r>
    </w:p>
    <w:p w14:paraId="32A9D469" w14:textId="6B70AE6B" w:rsidR="009A33C9" w:rsidRDefault="009641E8" w:rsidP="007C4C35">
      <w:pPr>
        <w:pStyle w:val="Heading1"/>
      </w:pPr>
      <w:r>
        <w:lastRenderedPageBreak/>
        <w:t>T</w:t>
      </w:r>
      <w:r w:rsidR="00FE0D0B">
        <w:t>rustee r</w:t>
      </w:r>
      <w:r w:rsidR="009A33C9">
        <w:t>ole description</w:t>
      </w:r>
    </w:p>
    <w:p w14:paraId="5A32DD3D" w14:textId="5011E465" w:rsidR="00B903A7" w:rsidRPr="00091308" w:rsidRDefault="00B903A7" w:rsidP="00A66BBC">
      <w:pPr>
        <w:jc w:val="both"/>
      </w:pPr>
      <w:r w:rsidRPr="00091308">
        <w:t>Wintercomfort is an information, advice, training and support centre in Cambridge for</w:t>
      </w:r>
      <w:r w:rsidRPr="00091308">
        <w:rPr>
          <w:rStyle w:val="normaltextrun"/>
          <w:color w:val="000000"/>
          <w:shd w:val="clear" w:color="auto" w:fill="FFFFFF"/>
        </w:rPr>
        <w:t xml:space="preserve"> people who are homeless, at risk of homelessness or with a history of homelessness</w:t>
      </w:r>
      <w:r w:rsidRPr="00091308">
        <w:t>. Its services provide daily advice and support throughout the year, encouraging and empowering our service users to overcome disadvantage and to make positive, long-term changes to improve their lives.</w:t>
      </w:r>
      <w:r w:rsidR="00D00D57">
        <w:t xml:space="preserve"> </w:t>
      </w:r>
      <w:r w:rsidRPr="00091308">
        <w:rPr>
          <w:rStyle w:val="normaltextrun"/>
          <w:color w:val="000000"/>
          <w:shd w:val="clear" w:color="auto" w:fill="FFFFFF"/>
        </w:rPr>
        <w:t xml:space="preserve">We provide services to aid every stage of recovery </w:t>
      </w:r>
      <w:r w:rsidR="007449B9">
        <w:rPr>
          <w:rStyle w:val="normaltextrun"/>
          <w:color w:val="000000"/>
          <w:shd w:val="clear" w:color="auto" w:fill="FFFFFF"/>
        </w:rPr>
        <w:t>–</w:t>
      </w:r>
      <w:r w:rsidRPr="00091308">
        <w:rPr>
          <w:rStyle w:val="normaltextrun"/>
          <w:color w:val="000000"/>
          <w:shd w:val="clear" w:color="auto" w:fill="FFFFFF"/>
        </w:rPr>
        <w:t xml:space="preserve"> from immediate basic welfare needs to long-term help in identifying and dealing with the problems which are undermining their stability, and enabling them to engage with education, employment and specialist health services.</w:t>
      </w:r>
      <w:r w:rsidR="00D00D57">
        <w:rPr>
          <w:rStyle w:val="normaltextrun"/>
          <w:color w:val="000000"/>
          <w:shd w:val="clear" w:color="auto" w:fill="FFFFFF"/>
        </w:rPr>
        <w:t xml:space="preserve"> </w:t>
      </w:r>
    </w:p>
    <w:p w14:paraId="6C5E55AF" w14:textId="77777777" w:rsidR="00B903A7" w:rsidRPr="00091308" w:rsidRDefault="00B903A7" w:rsidP="00A66BBC">
      <w:pPr>
        <w:jc w:val="both"/>
      </w:pPr>
    </w:p>
    <w:p w14:paraId="7A0A0352" w14:textId="56647287" w:rsidR="00B903A7" w:rsidRPr="00091308" w:rsidRDefault="00B903A7" w:rsidP="00A66BBC">
      <w:pPr>
        <w:jc w:val="both"/>
      </w:pPr>
      <w:r w:rsidRPr="00091308">
        <w:t xml:space="preserve">Our </w:t>
      </w:r>
      <w:r w:rsidR="007C4C35">
        <w:t>Trustees</w:t>
      </w:r>
      <w:r w:rsidRPr="00091308">
        <w:t xml:space="preserve"> play a vital role in making sure that Wintercomfort achieves its core purpose. They oversee the overall management and administration of the charity. They also ensure that Wintercomfort has a clear strategy and that our work and goals are in line with our vision. Just as importantly, they support and challenge the executive team to enable Wintercomfort to grow and thrive, and through this, achieve our mission.</w:t>
      </w:r>
    </w:p>
    <w:p w14:paraId="6D2E5E97" w14:textId="77777777" w:rsidR="00B903A7" w:rsidRPr="00091308" w:rsidRDefault="00B903A7" w:rsidP="00B903A7"/>
    <w:p w14:paraId="5791DDBF" w14:textId="68DF4508" w:rsidR="00B903A7" w:rsidRPr="00B903A7" w:rsidRDefault="00B903A7" w:rsidP="00B903A7">
      <w:r w:rsidRPr="00091308">
        <w:t xml:space="preserve">Board members have a collective responsibility. This means that </w:t>
      </w:r>
      <w:r w:rsidR="007C4C35">
        <w:t>Trustees</w:t>
      </w:r>
      <w:r w:rsidR="008874AB" w:rsidRPr="00091308">
        <w:t xml:space="preserve"> </w:t>
      </w:r>
      <w:r w:rsidRPr="00091308">
        <w:t xml:space="preserve">always act as a group and not as individuals. </w:t>
      </w:r>
    </w:p>
    <w:p w14:paraId="786F7E59" w14:textId="6C3482A5" w:rsidR="00B903A7" w:rsidRPr="00FE0D0B" w:rsidRDefault="00B903A7" w:rsidP="00FE0D0B">
      <w:pPr>
        <w:pStyle w:val="Heading2"/>
      </w:pPr>
      <w:r w:rsidRPr="6C36ED4D">
        <w:t>Duties</w:t>
      </w:r>
    </w:p>
    <w:p w14:paraId="684F12B7" w14:textId="77777777" w:rsidR="00B903A7" w:rsidRPr="00B903A7" w:rsidRDefault="00B903A7" w:rsidP="00E81D57">
      <w:pPr>
        <w:pStyle w:val="ListParagraph"/>
        <w:numPr>
          <w:ilvl w:val="0"/>
          <w:numId w:val="2"/>
        </w:numPr>
      </w:pPr>
      <w:r w:rsidRPr="00B903A7">
        <w:t>Ensure Wintercomfort complies with its governing document and charity law requirements.</w:t>
      </w:r>
    </w:p>
    <w:p w14:paraId="3C8DF662" w14:textId="77777777" w:rsidR="00B903A7" w:rsidRPr="00B903A7" w:rsidRDefault="00B903A7" w:rsidP="00E81D57">
      <w:pPr>
        <w:pStyle w:val="ListParagraph"/>
        <w:numPr>
          <w:ilvl w:val="0"/>
          <w:numId w:val="2"/>
        </w:numPr>
      </w:pPr>
      <w:r w:rsidRPr="00B903A7">
        <w:t>Review Wintercomfort’s financial plans and budgets and monitor and evaluate progress, ensuring Wintercomfort’s resources are only used to support and carry out its purposes and avoiding exposing it to undue risk.</w:t>
      </w:r>
    </w:p>
    <w:p w14:paraId="2D31E9C4" w14:textId="101315F5" w:rsidR="00B903A7" w:rsidRDefault="00B903A7" w:rsidP="00E81D57">
      <w:pPr>
        <w:pStyle w:val="ListParagraph"/>
        <w:numPr>
          <w:ilvl w:val="0"/>
          <w:numId w:val="2"/>
        </w:numPr>
      </w:pPr>
      <w:r w:rsidRPr="00B903A7">
        <w:t>Determine Wintercomfort’s purpose, vision, goals and activities, actively taking part in setting Wintercomfort’s direction and determining how it will get there through the planning process and the business/strategic plan.</w:t>
      </w:r>
    </w:p>
    <w:p w14:paraId="2480A343" w14:textId="0CA43A9C" w:rsidR="00C62577" w:rsidRPr="00B903A7" w:rsidRDefault="00C62577" w:rsidP="00E81D57">
      <w:pPr>
        <w:pStyle w:val="ListParagraph"/>
        <w:numPr>
          <w:ilvl w:val="0"/>
          <w:numId w:val="2"/>
        </w:numPr>
      </w:pPr>
      <w:r>
        <w:t>Act in line with Wintercomfort’s values and commitments to diversity and inclusion.</w:t>
      </w:r>
    </w:p>
    <w:p w14:paraId="6EE1C7B6" w14:textId="77777777" w:rsidR="00B903A7" w:rsidRPr="00B903A7" w:rsidRDefault="00B903A7" w:rsidP="00E81D57">
      <w:pPr>
        <w:pStyle w:val="ListParagraph"/>
        <w:numPr>
          <w:ilvl w:val="0"/>
          <w:numId w:val="2"/>
        </w:numPr>
      </w:pPr>
      <w:r w:rsidRPr="00B903A7">
        <w:t>Approve organisational strategies and reviewing the policy framework and its implementation.</w:t>
      </w:r>
    </w:p>
    <w:p w14:paraId="66B78434" w14:textId="77777777" w:rsidR="00B903A7" w:rsidRPr="00B903A7" w:rsidRDefault="00B903A7" w:rsidP="00E81D57">
      <w:pPr>
        <w:pStyle w:val="ListParagraph"/>
        <w:numPr>
          <w:ilvl w:val="0"/>
          <w:numId w:val="2"/>
        </w:numPr>
      </w:pPr>
      <w:r w:rsidRPr="00B903A7">
        <w:t>Ensure that the risk register incorporates key risks which are monitored and controlled effectively.</w:t>
      </w:r>
    </w:p>
    <w:p w14:paraId="2957BF18" w14:textId="77777777" w:rsidR="00B903A7" w:rsidRPr="00B903A7" w:rsidRDefault="00B903A7" w:rsidP="00E81D57">
      <w:pPr>
        <w:pStyle w:val="ListParagraph"/>
        <w:numPr>
          <w:ilvl w:val="0"/>
          <w:numId w:val="2"/>
        </w:numPr>
      </w:pPr>
      <w:r w:rsidRPr="00B903A7">
        <w:t>Provide support and challenge to Wintercomfort’s CEO in the exercise of their delegated authority.</w:t>
      </w:r>
    </w:p>
    <w:p w14:paraId="264ACD64" w14:textId="77777777" w:rsidR="00B903A7" w:rsidRPr="00B903A7" w:rsidRDefault="00B903A7" w:rsidP="00E81D57">
      <w:pPr>
        <w:pStyle w:val="ListParagraph"/>
        <w:numPr>
          <w:ilvl w:val="0"/>
          <w:numId w:val="2"/>
        </w:numPr>
      </w:pPr>
      <w:r w:rsidRPr="00B903A7">
        <w:t>Keep abreast of changes in the local and national homelessness sector that are relevant to Wintercomfort.</w:t>
      </w:r>
    </w:p>
    <w:p w14:paraId="1EB64EB8" w14:textId="77777777" w:rsidR="00B903A7" w:rsidRPr="00B903A7" w:rsidRDefault="00B903A7" w:rsidP="00E81D57">
      <w:pPr>
        <w:pStyle w:val="ListParagraph"/>
        <w:numPr>
          <w:ilvl w:val="0"/>
          <w:numId w:val="2"/>
        </w:numPr>
      </w:pPr>
      <w:r w:rsidRPr="00B903A7">
        <w:t>Contribute to regular reviews of Wintercomfort’s own governance. Attend Board meetings, adequately prepared to contribute to discussions.</w:t>
      </w:r>
    </w:p>
    <w:p w14:paraId="52F6B711" w14:textId="77777777" w:rsidR="00B903A7" w:rsidRPr="00B903A7" w:rsidRDefault="00B903A7" w:rsidP="00E81D57">
      <w:pPr>
        <w:pStyle w:val="ListParagraph"/>
        <w:numPr>
          <w:ilvl w:val="0"/>
          <w:numId w:val="2"/>
        </w:numPr>
      </w:pPr>
      <w:proofErr w:type="gramStart"/>
      <w:r w:rsidRPr="00B903A7">
        <w:t>Act reasonably and honestly at all times</w:t>
      </w:r>
      <w:proofErr w:type="gramEnd"/>
      <w:r w:rsidRPr="00B903A7">
        <w:t xml:space="preserve"> and in the interest of Wintercomfort.</w:t>
      </w:r>
    </w:p>
    <w:p w14:paraId="5DD9F94A" w14:textId="77777777" w:rsidR="00B903A7" w:rsidRPr="00B903A7" w:rsidRDefault="00B903A7" w:rsidP="00E81D57">
      <w:pPr>
        <w:pStyle w:val="ListParagraph"/>
        <w:numPr>
          <w:ilvl w:val="0"/>
          <w:numId w:val="2"/>
        </w:numPr>
      </w:pPr>
      <w:r w:rsidRPr="00B903A7">
        <w:t>Ensure the confidentiality of Board discussions.</w:t>
      </w:r>
    </w:p>
    <w:p w14:paraId="0E3D7E3A" w14:textId="1278FE7B" w:rsidR="00B903A7" w:rsidRPr="00B903A7" w:rsidRDefault="00B903A7" w:rsidP="00E81D57">
      <w:pPr>
        <w:pStyle w:val="ListParagraph"/>
        <w:numPr>
          <w:ilvl w:val="0"/>
          <w:numId w:val="2"/>
        </w:numPr>
      </w:pPr>
      <w:r w:rsidRPr="00B903A7">
        <w:t>Use independent judgment, acting legally and in good faith to promote and protect Wintercomfort’s interests, to the exclusion of their own personal and/or any third-party interests</w:t>
      </w:r>
      <w:r>
        <w:t>.</w:t>
      </w:r>
    </w:p>
    <w:p w14:paraId="68203196" w14:textId="77777777" w:rsidR="00B903A7" w:rsidRPr="00B903A7" w:rsidRDefault="00B903A7" w:rsidP="00E81D57">
      <w:pPr>
        <w:pStyle w:val="ListParagraph"/>
        <w:numPr>
          <w:ilvl w:val="0"/>
          <w:numId w:val="2"/>
        </w:numPr>
      </w:pPr>
      <w:r w:rsidRPr="00B903A7">
        <w:t>Be an ambassador for the organisation, representing the organisation to its stakeholders.</w:t>
      </w:r>
    </w:p>
    <w:p w14:paraId="361B4260" w14:textId="77777777" w:rsidR="00B903A7" w:rsidRDefault="00B903A7" w:rsidP="00B903A7">
      <w:pPr>
        <w:rPr>
          <w:rFonts w:eastAsia="Arial"/>
          <w:color w:val="000000" w:themeColor="text1"/>
        </w:rPr>
      </w:pPr>
    </w:p>
    <w:p w14:paraId="7D36DAFE" w14:textId="311B4E17" w:rsidR="00FE0D0B" w:rsidRPr="00FE0D0B" w:rsidRDefault="00B903A7" w:rsidP="00A66BBC">
      <w:pPr>
        <w:jc w:val="both"/>
        <w:rPr>
          <w:rStyle w:val="Heading2Char"/>
          <w:b w:val="0"/>
          <w:bCs w:val="0"/>
          <w:color w:val="000000" w:themeColor="text1"/>
          <w:sz w:val="22"/>
          <w:szCs w:val="22"/>
        </w:rPr>
      </w:pPr>
      <w:r w:rsidRPr="5BAA75DB">
        <w:rPr>
          <w:rFonts w:eastAsia="Arial"/>
          <w:color w:val="000000" w:themeColor="text1"/>
        </w:rPr>
        <w:t xml:space="preserve">As a small charity, there will be times when the </w:t>
      </w:r>
      <w:r w:rsidR="007C4C35" w:rsidRPr="5BAA75DB">
        <w:rPr>
          <w:rFonts w:eastAsia="Arial"/>
          <w:color w:val="000000" w:themeColor="text1"/>
        </w:rPr>
        <w:t>Trustees</w:t>
      </w:r>
      <w:r w:rsidR="00996A84" w:rsidRPr="5BAA75DB">
        <w:rPr>
          <w:rFonts w:eastAsia="Arial"/>
          <w:color w:val="000000" w:themeColor="text1"/>
        </w:rPr>
        <w:t xml:space="preserve"> </w:t>
      </w:r>
      <w:r w:rsidRPr="5BAA75DB">
        <w:rPr>
          <w:rFonts w:eastAsia="Arial"/>
          <w:color w:val="000000" w:themeColor="text1"/>
        </w:rPr>
        <w:t xml:space="preserve">will need to be actively involved beyond Board meetings. This may involve scrutinising board papers, leading discussions, focusing on key issues, providing advice and guidance on new initiatives, presenting externally, or other issues in which the </w:t>
      </w:r>
      <w:r w:rsidR="00996A84" w:rsidRPr="5BAA75DB">
        <w:rPr>
          <w:rFonts w:eastAsia="Arial"/>
          <w:color w:val="000000" w:themeColor="text1"/>
        </w:rPr>
        <w:t xml:space="preserve">Trustee </w:t>
      </w:r>
      <w:r w:rsidRPr="5BAA75DB">
        <w:rPr>
          <w:rFonts w:eastAsia="Arial"/>
          <w:color w:val="000000" w:themeColor="text1"/>
        </w:rPr>
        <w:t>has special expertise.</w:t>
      </w:r>
    </w:p>
    <w:p w14:paraId="5FB94E31" w14:textId="77777777" w:rsidR="0029265A" w:rsidRDefault="0029265A" w:rsidP="00FE0D0B">
      <w:pPr>
        <w:pStyle w:val="Heading2"/>
      </w:pPr>
    </w:p>
    <w:p w14:paraId="07AFE13E" w14:textId="293B36FD" w:rsidR="00FE0D0B" w:rsidRPr="00FE0D0B" w:rsidRDefault="00FE0D0B" w:rsidP="00FE0D0B">
      <w:pPr>
        <w:pStyle w:val="Heading2"/>
      </w:pPr>
      <w:r w:rsidRPr="00FE0D0B">
        <w:lastRenderedPageBreak/>
        <w:t>We are looking for</w:t>
      </w:r>
    </w:p>
    <w:p w14:paraId="55E37E6F" w14:textId="5BDAF349" w:rsidR="00B903A7" w:rsidRPr="00FE0D0B" w:rsidRDefault="00B903A7" w:rsidP="00A66BBC">
      <w:pPr>
        <w:jc w:val="both"/>
      </w:pPr>
      <w:r w:rsidRPr="00FE0D0B">
        <w:t>People who have a strong empathy with our mission and are willing to bring energy, enthusiasm and commitment to the role, and who will broaden the diversity of thinking on our board.</w:t>
      </w:r>
    </w:p>
    <w:p w14:paraId="13765DBD" w14:textId="413A8D45" w:rsidR="00B903A7" w:rsidRPr="00FE0D0B" w:rsidRDefault="00B903A7" w:rsidP="00FE0D0B">
      <w:pPr>
        <w:pStyle w:val="Heading2"/>
      </w:pPr>
      <w:r w:rsidRPr="00FE0D0B">
        <w:t xml:space="preserve">Essential qualities and attributes of all </w:t>
      </w:r>
      <w:r w:rsidR="007C4C35">
        <w:t>Trustees</w:t>
      </w:r>
    </w:p>
    <w:p w14:paraId="3EF6E757" w14:textId="0A3A9F06" w:rsidR="00B903A7" w:rsidRDefault="00B903A7" w:rsidP="00E81D57">
      <w:pPr>
        <w:pStyle w:val="ListParagraph"/>
        <w:numPr>
          <w:ilvl w:val="0"/>
          <w:numId w:val="3"/>
        </w:numPr>
      </w:pPr>
      <w:r w:rsidRPr="60BD3B03">
        <w:t xml:space="preserve">Willingness and ability to understand and accept their responsibilities and liabilities as </w:t>
      </w:r>
      <w:r w:rsidR="007C4C35">
        <w:t>Trustees</w:t>
      </w:r>
      <w:r w:rsidRPr="60BD3B03">
        <w:t xml:space="preserve"> and to act in the best interests of the organisation.</w:t>
      </w:r>
    </w:p>
    <w:p w14:paraId="2115B99E" w14:textId="77777777" w:rsidR="00B903A7" w:rsidRDefault="00B903A7" w:rsidP="00E81D57">
      <w:pPr>
        <w:pStyle w:val="ListParagraph"/>
        <w:numPr>
          <w:ilvl w:val="0"/>
          <w:numId w:val="3"/>
        </w:numPr>
      </w:pPr>
      <w:r w:rsidRPr="60BD3B03">
        <w:t>Ability to think creatively and strategically, exercise good, independent judgement and work effectively as a board member.</w:t>
      </w:r>
    </w:p>
    <w:p w14:paraId="597EA10A" w14:textId="0774C3F5" w:rsidR="00B903A7" w:rsidRDefault="00B903A7" w:rsidP="00E81D57">
      <w:pPr>
        <w:pStyle w:val="ListParagraph"/>
        <w:numPr>
          <w:ilvl w:val="0"/>
          <w:numId w:val="3"/>
        </w:numPr>
      </w:pPr>
      <w:r w:rsidRPr="60BD3B03">
        <w:t>Commitment to the organisation and a willingness to devote the necessary time and effort</w:t>
      </w:r>
      <w:r w:rsidR="00EA4E7E">
        <w:t>.</w:t>
      </w:r>
      <w:r w:rsidRPr="60BD3B03">
        <w:t xml:space="preserve"> </w:t>
      </w:r>
    </w:p>
    <w:p w14:paraId="69F4D0C6" w14:textId="77777777" w:rsidR="00B903A7" w:rsidRDefault="00B903A7" w:rsidP="00E81D57">
      <w:pPr>
        <w:pStyle w:val="ListParagraph"/>
        <w:numPr>
          <w:ilvl w:val="0"/>
          <w:numId w:val="3"/>
        </w:numPr>
      </w:pPr>
      <w:r w:rsidRPr="60BD3B03">
        <w:t xml:space="preserve">Effective communication skills and willingness to participate actively in discussion. </w:t>
      </w:r>
    </w:p>
    <w:p w14:paraId="6FFA3B74" w14:textId="77777777" w:rsidR="00B903A7" w:rsidRDefault="00B903A7" w:rsidP="00E81D57">
      <w:pPr>
        <w:pStyle w:val="ListParagraph"/>
        <w:numPr>
          <w:ilvl w:val="0"/>
          <w:numId w:val="3"/>
        </w:numPr>
      </w:pPr>
      <w:r w:rsidRPr="60BD3B03">
        <w:t>A personal commitment to promoting equality, diversity and inclusion.</w:t>
      </w:r>
    </w:p>
    <w:p w14:paraId="6DC7D72F" w14:textId="77777777" w:rsidR="00B903A7" w:rsidRDefault="00B903A7" w:rsidP="00E81D57">
      <w:pPr>
        <w:pStyle w:val="ListParagraph"/>
        <w:numPr>
          <w:ilvl w:val="0"/>
          <w:numId w:val="3"/>
        </w:numPr>
      </w:pPr>
      <w:r w:rsidRPr="60BD3B03">
        <w:t>Willingness to lead according to our values.</w:t>
      </w:r>
    </w:p>
    <w:p w14:paraId="64EFDD5C" w14:textId="3F674904" w:rsidR="00FE0D0B" w:rsidRDefault="00B903A7" w:rsidP="00E81D57">
      <w:pPr>
        <w:pStyle w:val="ListParagraph"/>
        <w:numPr>
          <w:ilvl w:val="0"/>
          <w:numId w:val="3"/>
        </w:numPr>
      </w:pPr>
      <w:r w:rsidRPr="60BD3B03">
        <w:t>Commitment to Nolan’s seven principles of public life</w:t>
      </w:r>
      <w:r w:rsidR="00D00D57">
        <w:rPr>
          <w:rStyle w:val="FootnoteReference"/>
        </w:rPr>
        <w:footnoteReference w:id="2"/>
      </w:r>
      <w:r w:rsidRPr="60BD3B03">
        <w:t>: selflessness, integrity, objectivity, accountability, openness, honesty and leadership.</w:t>
      </w:r>
    </w:p>
    <w:p w14:paraId="62860C54" w14:textId="430B5AF8" w:rsidR="00FE0D0B" w:rsidRPr="00FE0D0B" w:rsidRDefault="00FE0D0B" w:rsidP="00FE0D0B">
      <w:pPr>
        <w:pStyle w:val="Heading2"/>
      </w:pPr>
      <w:r w:rsidRPr="60BD3B03">
        <w:t>Time commitment</w:t>
      </w:r>
    </w:p>
    <w:p w14:paraId="4B93CC6E" w14:textId="1BCFC209" w:rsidR="00FE0D0B" w:rsidRPr="00091308" w:rsidRDefault="00FE0D0B" w:rsidP="00E81D57">
      <w:pPr>
        <w:pStyle w:val="ListParagraph"/>
        <w:numPr>
          <w:ilvl w:val="0"/>
          <w:numId w:val="4"/>
        </w:numPr>
      </w:pPr>
      <w:r>
        <w:t xml:space="preserve">Attending Board meetings (currently we schedule </w:t>
      </w:r>
      <w:r w:rsidR="00C62577">
        <w:t>six</w:t>
      </w:r>
      <w:r>
        <w:t xml:space="preserve"> a year). </w:t>
      </w:r>
      <w:r w:rsidR="00C62577">
        <w:t>T</w:t>
      </w:r>
      <w:r>
        <w:t>hese are held in person at Overstream House, Victoria Avenue, Cambridge</w:t>
      </w:r>
      <w:r w:rsidR="00EA4E7E">
        <w:t>.</w:t>
      </w:r>
      <w:r w:rsidR="00A27548">
        <w:t xml:space="preserve">  Board meetings begin at 6pm and run for two hours.</w:t>
      </w:r>
      <w:r>
        <w:t xml:space="preserve"> </w:t>
      </w:r>
    </w:p>
    <w:p w14:paraId="0016709B" w14:textId="62FA38ED" w:rsidR="00FE0D0B" w:rsidRPr="00091308" w:rsidRDefault="007C4C35" w:rsidP="00E81D57">
      <w:pPr>
        <w:pStyle w:val="ListParagraph"/>
        <w:numPr>
          <w:ilvl w:val="0"/>
          <w:numId w:val="4"/>
        </w:numPr>
      </w:pPr>
      <w:r>
        <w:t>Trustees</w:t>
      </w:r>
      <w:r w:rsidR="00FE0D0B" w:rsidRPr="60BD3B03">
        <w:t xml:space="preserve"> who miss three consecutive meetings will usually be required to resign</w:t>
      </w:r>
      <w:r w:rsidR="00EA4E7E">
        <w:t>.</w:t>
      </w:r>
    </w:p>
    <w:p w14:paraId="77EA9936" w14:textId="187ADE7C" w:rsidR="00FE0D0B" w:rsidRPr="00091308" w:rsidRDefault="00FE0D0B" w:rsidP="00E81D57">
      <w:pPr>
        <w:pStyle w:val="ListParagraph"/>
        <w:numPr>
          <w:ilvl w:val="0"/>
          <w:numId w:val="4"/>
        </w:numPr>
      </w:pPr>
      <w:r w:rsidRPr="60BD3B03">
        <w:t>Attending strategy and training days (approximately half a day once or twice a year</w:t>
      </w:r>
      <w:r>
        <w:t>)</w:t>
      </w:r>
      <w:r w:rsidR="00EA4E7E">
        <w:t>.</w:t>
      </w:r>
    </w:p>
    <w:p w14:paraId="7E04A194" w14:textId="2E0C95A2" w:rsidR="00FE0D0B" w:rsidRPr="00091308" w:rsidRDefault="00FE0D0B" w:rsidP="00E81D57">
      <w:pPr>
        <w:pStyle w:val="ListParagraph"/>
        <w:numPr>
          <w:ilvl w:val="0"/>
          <w:numId w:val="4"/>
        </w:numPr>
      </w:pPr>
      <w:r w:rsidRPr="60BD3B03">
        <w:t>Reading and responding to documents between Board meetings as required</w:t>
      </w:r>
      <w:r w:rsidR="00EA4E7E">
        <w:t>.</w:t>
      </w:r>
    </w:p>
    <w:p w14:paraId="49A4CD6C" w14:textId="79C3DFDF" w:rsidR="00D00D57" w:rsidRDefault="00FE0D0B" w:rsidP="00E81D57">
      <w:pPr>
        <w:pStyle w:val="ListParagraph"/>
        <w:numPr>
          <w:ilvl w:val="0"/>
          <w:numId w:val="4"/>
        </w:numPr>
      </w:pPr>
      <w:r w:rsidRPr="60BD3B03">
        <w:t>Ad hoc and occasional support through working groups and / or support to the executive team.</w:t>
      </w:r>
    </w:p>
    <w:p w14:paraId="43417EAA" w14:textId="19668E77" w:rsidR="00D00D57" w:rsidRDefault="00D00D57" w:rsidP="00D00D57">
      <w:pPr>
        <w:pStyle w:val="Heading2"/>
      </w:pPr>
      <w:r>
        <w:t>Further information</w:t>
      </w:r>
    </w:p>
    <w:p w14:paraId="770D1C9E" w14:textId="5A2B54A3" w:rsidR="00D00D57" w:rsidRDefault="00D00D57" w:rsidP="00D00D57">
      <w:r>
        <w:t xml:space="preserve">For further information about serving as a trustee, see </w:t>
      </w:r>
      <w:r w:rsidRPr="00D00D57">
        <w:rPr>
          <w:i/>
          <w:iCs/>
        </w:rPr>
        <w:t>The Essential Trustee: what you need to know, what you need to do</w:t>
      </w:r>
      <w:r>
        <w:rPr>
          <w:rStyle w:val="FootnoteReference"/>
          <w:i/>
          <w:iCs/>
        </w:rPr>
        <w:footnoteReference w:id="3"/>
      </w:r>
      <w:r>
        <w:t xml:space="preserve">. </w:t>
      </w:r>
    </w:p>
    <w:p w14:paraId="46532C4F" w14:textId="77777777" w:rsidR="000D79D8" w:rsidRDefault="000D79D8" w:rsidP="00D00D57"/>
    <w:p w14:paraId="5E70BACF" w14:textId="77777777" w:rsidR="00D00D57" w:rsidRDefault="00D00D57" w:rsidP="00D00D57">
      <w:pPr>
        <w:pStyle w:val="Heading1"/>
      </w:pPr>
      <w:r>
        <w:lastRenderedPageBreak/>
        <w:t>Terms of appointment</w:t>
      </w:r>
    </w:p>
    <w:p w14:paraId="213ADE80" w14:textId="63DEEB81" w:rsidR="00D00D57" w:rsidRDefault="001868D8" w:rsidP="001868D8">
      <w:pPr>
        <w:pStyle w:val="Heading2"/>
      </w:pPr>
      <w:r>
        <w:t>Length of service</w:t>
      </w:r>
    </w:p>
    <w:p w14:paraId="1422CB29" w14:textId="4B65E823" w:rsidR="001868D8" w:rsidRDefault="007C4C35" w:rsidP="001868D8">
      <w:r>
        <w:t>Trustees</w:t>
      </w:r>
      <w:r w:rsidR="001868D8">
        <w:t xml:space="preserve"> are appointed for an initial 3-year term of office.</w:t>
      </w:r>
      <w:r w:rsidR="00A75F47">
        <w:t xml:space="preserve"> New </w:t>
      </w:r>
      <w:r>
        <w:t>Trustees</w:t>
      </w:r>
      <w:r w:rsidR="00A75F47">
        <w:t xml:space="preserve"> </w:t>
      </w:r>
      <w:r w:rsidR="00D06E27">
        <w:t>participate in</w:t>
      </w:r>
      <w:r w:rsidR="00A75F47">
        <w:t xml:space="preserve"> a six-month review to assess how the appointment is working from both sides.</w:t>
      </w:r>
      <w:r w:rsidR="004F51C8">
        <w:t xml:space="preserve">  Induction and training </w:t>
      </w:r>
      <w:proofErr w:type="gramStart"/>
      <w:r w:rsidR="004F51C8">
        <w:t>is</w:t>
      </w:r>
      <w:proofErr w:type="gramEnd"/>
      <w:r w:rsidR="004F51C8">
        <w:t xml:space="preserve"> provided to support Trustees in their role.</w:t>
      </w:r>
    </w:p>
    <w:p w14:paraId="35613913" w14:textId="233C6A34" w:rsidR="001868D8" w:rsidRDefault="001868D8" w:rsidP="001868D8">
      <w:pPr>
        <w:pStyle w:val="Heading2"/>
      </w:pPr>
      <w:r>
        <w:t>Remuneration</w:t>
      </w:r>
    </w:p>
    <w:p w14:paraId="5BCBAFF3" w14:textId="0586E164" w:rsidR="001868D8" w:rsidRDefault="001868D8" w:rsidP="001868D8">
      <w:r>
        <w:t xml:space="preserve">This is a voluntary position, but reasonable expenses are reimbursed. </w:t>
      </w:r>
    </w:p>
    <w:p w14:paraId="53870508" w14:textId="65187AE6" w:rsidR="001868D8" w:rsidRDefault="001868D8" w:rsidP="001868D8">
      <w:pPr>
        <w:pStyle w:val="Heading2"/>
      </w:pPr>
      <w:r>
        <w:t>Eligibility</w:t>
      </w:r>
    </w:p>
    <w:p w14:paraId="79146630" w14:textId="6BC251A5" w:rsidR="001868D8" w:rsidRDefault="001868D8" w:rsidP="001868D8">
      <w:pPr>
        <w:rPr>
          <w:shd w:val="clear" w:color="auto" w:fill="FFFFFF"/>
        </w:rPr>
      </w:pPr>
      <w:r>
        <w:rPr>
          <w:shd w:val="clear" w:color="auto" w:fill="FFFFFF"/>
        </w:rPr>
        <w:t xml:space="preserve">Wintercomfort will not recruit or retain any individual as a trustee who is subject to legal </w:t>
      </w:r>
      <w:r w:rsidRPr="001868D8">
        <w:t xml:space="preserve">disqualification under s181A of the </w:t>
      </w:r>
      <w:r w:rsidRPr="00060164">
        <w:rPr>
          <w:i/>
          <w:iCs/>
        </w:rPr>
        <w:t>Charities Act 2011</w:t>
      </w:r>
      <w:r w:rsidRPr="001868D8">
        <w:t>.</w:t>
      </w:r>
      <w:r w:rsidR="00060164">
        <w:t xml:space="preserve"> </w:t>
      </w:r>
      <w:r w:rsidR="007C4C35">
        <w:t>Prior to joining the board, prospective Trustees will be asked to sign an eligibility declaration.</w:t>
      </w:r>
    </w:p>
    <w:p w14:paraId="151DE2E5" w14:textId="77777777" w:rsidR="00060164" w:rsidRPr="00060164" w:rsidRDefault="00060164" w:rsidP="00060164">
      <w:pPr>
        <w:pStyle w:val="Heading2"/>
      </w:pPr>
      <w:r w:rsidRPr="00060164">
        <w:t>Conflicts of interest</w:t>
      </w:r>
    </w:p>
    <w:p w14:paraId="0AC26386" w14:textId="0DBC767D" w:rsidR="00D00D57" w:rsidRDefault="007C4C35" w:rsidP="00D00D57">
      <w:r>
        <w:rPr>
          <w:shd w:val="clear" w:color="auto" w:fill="FFFFFF"/>
        </w:rPr>
        <w:t>Trustees</w:t>
      </w:r>
      <w:r w:rsidR="00060164">
        <w:rPr>
          <w:shd w:val="clear" w:color="auto" w:fill="FFFFFF"/>
        </w:rPr>
        <w:t xml:space="preserve"> will be required to identify and declare any potential conflicts of interest as part of their legal duty to act only in the best interests of the charity. Conflicts of interest relate to a </w:t>
      </w:r>
      <w:r w:rsidR="00996A84">
        <w:rPr>
          <w:shd w:val="clear" w:color="auto" w:fill="FFFFFF"/>
        </w:rPr>
        <w:t xml:space="preserve">Trustee’s </w:t>
      </w:r>
      <w:r w:rsidR="00060164">
        <w:rPr>
          <w:shd w:val="clear" w:color="auto" w:fill="FFFFFF"/>
        </w:rPr>
        <w:t>personal interests and the interests of those connected to them.</w:t>
      </w:r>
    </w:p>
    <w:p w14:paraId="4E83EC21" w14:textId="1F044A85" w:rsidR="00725581" w:rsidRPr="00725581" w:rsidRDefault="00725581" w:rsidP="00725581">
      <w:pPr>
        <w:pStyle w:val="Heading2"/>
      </w:pPr>
      <w:r w:rsidRPr="00F50A19">
        <w:t xml:space="preserve">Company Director </w:t>
      </w:r>
    </w:p>
    <w:p w14:paraId="3606897A" w14:textId="199F28A0" w:rsidR="00725581" w:rsidRDefault="00725581" w:rsidP="00725581">
      <w:pPr>
        <w:autoSpaceDE w:val="0"/>
        <w:autoSpaceDN w:val="0"/>
        <w:adjustRightInd w:val="0"/>
        <w:jc w:val="both"/>
        <w:rPr>
          <w:color w:val="000000"/>
        </w:rPr>
      </w:pPr>
      <w:proofErr w:type="gramStart"/>
      <w:r w:rsidRPr="00F50A19">
        <w:rPr>
          <w:color w:val="000000"/>
        </w:rPr>
        <w:t>In order to</w:t>
      </w:r>
      <w:proofErr w:type="gramEnd"/>
      <w:r w:rsidRPr="00F50A19">
        <w:rPr>
          <w:color w:val="000000"/>
        </w:rPr>
        <w:t xml:space="preserve"> protect the</w:t>
      </w:r>
      <w:r>
        <w:rPr>
          <w:color w:val="000000"/>
        </w:rPr>
        <w:t xml:space="preserve"> rights and obligations of the </w:t>
      </w:r>
      <w:r w:rsidR="007C4C35">
        <w:rPr>
          <w:color w:val="000000"/>
        </w:rPr>
        <w:t>Trustees</w:t>
      </w:r>
      <w:r w:rsidR="00B91275">
        <w:rPr>
          <w:color w:val="000000"/>
        </w:rPr>
        <w:t>,</w:t>
      </w:r>
      <w:r w:rsidRPr="00F50A19">
        <w:rPr>
          <w:color w:val="000000"/>
        </w:rPr>
        <w:t xml:space="preserve"> Wintercomfort for the homeless is registered in England and Wa</w:t>
      </w:r>
      <w:r>
        <w:rPr>
          <w:color w:val="000000"/>
        </w:rPr>
        <w:t xml:space="preserve">les as a Limited Company Number 2615905. </w:t>
      </w:r>
      <w:r w:rsidRPr="00F50A19">
        <w:rPr>
          <w:color w:val="000000"/>
        </w:rPr>
        <w:t>As a Trustee therefore you will also become a Direct</w:t>
      </w:r>
      <w:r>
        <w:rPr>
          <w:color w:val="000000"/>
        </w:rPr>
        <w:t>or of Wintercomfort for the homeless</w:t>
      </w:r>
      <w:r w:rsidRPr="00F50A19">
        <w:rPr>
          <w:color w:val="000000"/>
        </w:rPr>
        <w:t xml:space="preserve">. The obligations and responsibilities of this role are the same as that of a Charity Trustee. </w:t>
      </w:r>
    </w:p>
    <w:p w14:paraId="6D711BE7" w14:textId="77777777" w:rsidR="00725581" w:rsidRDefault="00725581" w:rsidP="00725581">
      <w:pPr>
        <w:autoSpaceDE w:val="0"/>
        <w:autoSpaceDN w:val="0"/>
        <w:adjustRightInd w:val="0"/>
        <w:jc w:val="both"/>
        <w:rPr>
          <w:color w:val="000000"/>
        </w:rPr>
      </w:pPr>
    </w:p>
    <w:p w14:paraId="1DFFAD7F" w14:textId="31245CE8" w:rsidR="00725581" w:rsidRDefault="00725581" w:rsidP="00725581">
      <w:pPr>
        <w:pStyle w:val="Heading1"/>
      </w:pPr>
      <w:bookmarkStart w:id="1" w:name="_Ref182070780"/>
      <w:r>
        <w:lastRenderedPageBreak/>
        <w:t>How to apply</w:t>
      </w:r>
      <w:bookmarkEnd w:id="1"/>
    </w:p>
    <w:p w14:paraId="7146D092" w14:textId="7D0AFF94" w:rsidR="00725581" w:rsidRDefault="00725581" w:rsidP="00725581">
      <w:pPr>
        <w:pStyle w:val="Heading2"/>
      </w:pPr>
      <w:bookmarkStart w:id="2" w:name="_Ref136789751"/>
      <w:r>
        <w:t>Informal conversations</w:t>
      </w:r>
      <w:bookmarkEnd w:id="2"/>
    </w:p>
    <w:p w14:paraId="3E860BEC" w14:textId="245D9FF8" w:rsidR="00725581" w:rsidRDefault="00725581" w:rsidP="00725581">
      <w:r>
        <w:t xml:space="preserve">For an informal conversation about the role, please contact Dr Jane Dominey, Chair of </w:t>
      </w:r>
      <w:r w:rsidR="007C4C35">
        <w:t>Trustees</w:t>
      </w:r>
      <w:r>
        <w:t xml:space="preserve"> </w:t>
      </w:r>
      <w:r w:rsidR="00251194">
        <w:t>using the email address below</w:t>
      </w:r>
      <w:r>
        <w:t>.</w:t>
      </w:r>
      <w:r w:rsidR="00251194">
        <w:t xml:space="preserve"> Please </w:t>
      </w:r>
      <w:r w:rsidR="00A66BBC">
        <w:t>copy your enquiry email to</w:t>
      </w:r>
      <w:r w:rsidR="00251194">
        <w:t xml:space="preserve"> </w:t>
      </w:r>
      <w:r w:rsidR="004F51C8">
        <w:t>Emma Barker</w:t>
      </w:r>
      <w:r>
        <w:t>, Trustee and Secretary</w:t>
      </w:r>
      <w:r w:rsidR="00A66BBC">
        <w:t>.</w:t>
      </w:r>
    </w:p>
    <w:p w14:paraId="65FAB966" w14:textId="37702433" w:rsidR="00725581" w:rsidRDefault="00725581" w:rsidP="00725581">
      <w:pPr>
        <w:pStyle w:val="Heading2"/>
      </w:pPr>
      <w:r>
        <w:t>Applications</w:t>
      </w:r>
    </w:p>
    <w:p w14:paraId="455C52CD" w14:textId="3BB8B9FC" w:rsidR="00725581" w:rsidRDefault="00725581" w:rsidP="00725581">
      <w:r>
        <w:t xml:space="preserve">We are welcoming applications until </w:t>
      </w:r>
      <w:r w:rsidR="00B10663">
        <w:t>14</w:t>
      </w:r>
      <w:r w:rsidR="00B10663" w:rsidRPr="00B10663">
        <w:rPr>
          <w:vertAlign w:val="superscript"/>
        </w:rPr>
        <w:t>th</w:t>
      </w:r>
      <w:r w:rsidR="00B10663">
        <w:t xml:space="preserve"> September 2026</w:t>
      </w:r>
    </w:p>
    <w:p w14:paraId="02CD0AA0" w14:textId="77777777" w:rsidR="00725581" w:rsidRDefault="00725581" w:rsidP="00725581"/>
    <w:p w14:paraId="751E7A9D" w14:textId="52B607FF" w:rsidR="00725581" w:rsidRDefault="00725581" w:rsidP="00725581">
      <w:r>
        <w:t>Please submit the following:</w:t>
      </w:r>
    </w:p>
    <w:p w14:paraId="20BA6B1F" w14:textId="1F2C2BA3" w:rsidR="00725581" w:rsidRDefault="00725581" w:rsidP="000D79D8">
      <w:pPr>
        <w:pStyle w:val="ListParagraph"/>
        <w:numPr>
          <w:ilvl w:val="0"/>
          <w:numId w:val="5"/>
        </w:numPr>
      </w:pPr>
      <w:r>
        <w:t>A short letter outlining why you would like to become a trustee of Wintercomfort and what skills and experience you would bring to the board</w:t>
      </w:r>
    </w:p>
    <w:p w14:paraId="7B0D5CA7" w14:textId="01946F4E" w:rsidR="00725581" w:rsidRDefault="00725581" w:rsidP="000D79D8">
      <w:pPr>
        <w:pStyle w:val="ListParagraph"/>
        <w:numPr>
          <w:ilvl w:val="0"/>
          <w:numId w:val="5"/>
        </w:numPr>
      </w:pPr>
      <w:r>
        <w:t>A copy of your CV</w:t>
      </w:r>
    </w:p>
    <w:p w14:paraId="6D1BF42B" w14:textId="77777777" w:rsidR="00251194" w:rsidRDefault="00251194" w:rsidP="00251194"/>
    <w:p w14:paraId="60F72F11" w14:textId="06121E0E" w:rsidR="00251194" w:rsidRDefault="00251194" w:rsidP="00251194">
      <w:r>
        <w:t>Applications should be sent to the following addresses:</w:t>
      </w:r>
    </w:p>
    <w:p w14:paraId="26C5A006" w14:textId="56057C2E" w:rsidR="00251194" w:rsidRDefault="00251194" w:rsidP="000D79D8">
      <w:pPr>
        <w:pStyle w:val="ListParagraph"/>
        <w:numPr>
          <w:ilvl w:val="0"/>
          <w:numId w:val="6"/>
        </w:numPr>
      </w:pPr>
      <w:r>
        <w:t xml:space="preserve">Dr Jane Dominey, Chair: </w:t>
      </w:r>
      <w:hyperlink r:id="rId13" w:history="1">
        <w:r w:rsidRPr="0073456E">
          <w:rPr>
            <w:rStyle w:val="Hyperlink"/>
          </w:rPr>
          <w:t>janedominey@wintercomfort.org.uk</w:t>
        </w:r>
      </w:hyperlink>
    </w:p>
    <w:p w14:paraId="50FB25F3" w14:textId="059B05B7" w:rsidR="00251194" w:rsidRDefault="004F51C8" w:rsidP="000D79D8">
      <w:pPr>
        <w:pStyle w:val="ListParagraph"/>
        <w:numPr>
          <w:ilvl w:val="0"/>
          <w:numId w:val="6"/>
        </w:numPr>
      </w:pPr>
      <w:r>
        <w:t>Emma Barker</w:t>
      </w:r>
      <w:r w:rsidR="00251194">
        <w:t xml:space="preserve">, </w:t>
      </w:r>
      <w:r w:rsidR="00F51887">
        <w:t xml:space="preserve">Charity </w:t>
      </w:r>
      <w:r w:rsidR="00251194">
        <w:t>Secretary</w:t>
      </w:r>
      <w:r w:rsidR="00B10663">
        <w:t>: emmabarker@wintercomfort.org.uk</w:t>
      </w:r>
    </w:p>
    <w:p w14:paraId="0A846E31" w14:textId="77777777" w:rsidR="00251194" w:rsidRDefault="00251194" w:rsidP="00251194"/>
    <w:p w14:paraId="13CFB75D" w14:textId="2EC74B5C" w:rsidR="00251194" w:rsidRDefault="00251194" w:rsidP="00251194">
      <w:r>
        <w:t>All information submitted as part of your application will be handled and processed in accordance with duties under the General Data Protection Regulation (GDPR).</w:t>
      </w:r>
    </w:p>
    <w:p w14:paraId="19E4DB7F" w14:textId="7619E182" w:rsidR="00A75F47" w:rsidRDefault="00A75F47" w:rsidP="00A75F47">
      <w:pPr>
        <w:pStyle w:val="Heading2"/>
      </w:pPr>
      <w:r>
        <w:t>The process</w:t>
      </w:r>
    </w:p>
    <w:p w14:paraId="60021532" w14:textId="3C775F1A" w:rsidR="00A75F47" w:rsidRDefault="00A75F47" w:rsidP="00A75F47">
      <w:r>
        <w:t>All shortlisted candidates will be invited to visit Wintercomfort and meet key members of the team, including the Chair and Chief Executive. As well as showing you the work of the charity, we will conduct a short interview and answer any additional questions you have.</w:t>
      </w:r>
    </w:p>
    <w:p w14:paraId="0C3731F4" w14:textId="77777777" w:rsidR="00A75F47" w:rsidRDefault="00A75F47" w:rsidP="00A75F47"/>
    <w:p w14:paraId="6A4254A3" w14:textId="1DAFBC20" w:rsidR="00A75F47" w:rsidRDefault="00A75F47" w:rsidP="00A75F47">
      <w:r>
        <w:t xml:space="preserve">Following the visit, </w:t>
      </w:r>
      <w:r w:rsidR="00B91275">
        <w:t>anyone who is</w:t>
      </w:r>
      <w:r>
        <w:t xml:space="preserve"> invited to join the board will be given the opportunity to attend a board meeting as an observer. This is to allow the </w:t>
      </w:r>
      <w:r w:rsidR="007C4C35">
        <w:t>Trustees</w:t>
      </w:r>
      <w:r w:rsidR="00996A84">
        <w:t xml:space="preserve"> </w:t>
      </w:r>
      <w:r>
        <w:t xml:space="preserve">to meet you, and to allow you to see how we operate before making a final decision about whether you would like to join us. </w:t>
      </w:r>
    </w:p>
    <w:p w14:paraId="30FDBB9B" w14:textId="77777777" w:rsidR="00A75F47" w:rsidRDefault="00A75F47" w:rsidP="00A75F47"/>
    <w:p w14:paraId="1E19C0C2" w14:textId="5EFA5D57" w:rsidR="00A75F47" w:rsidRDefault="007449B9" w:rsidP="00A75F47">
      <w:r>
        <w:t>Once appointed, n</w:t>
      </w:r>
      <w:r w:rsidR="00A75F47">
        <w:t xml:space="preserve">ew </w:t>
      </w:r>
      <w:r w:rsidR="007C4C35">
        <w:t>Trustees</w:t>
      </w:r>
      <w:r w:rsidR="00996A84">
        <w:t xml:space="preserve"> </w:t>
      </w:r>
      <w:r w:rsidR="00A75F47">
        <w:t>will receive an induction and training alongside existing members of the board.</w:t>
      </w:r>
    </w:p>
    <w:p w14:paraId="24A1A863" w14:textId="61464EB7" w:rsidR="00725581" w:rsidRPr="00725581" w:rsidRDefault="00A75F47" w:rsidP="007C4C35">
      <w:pPr>
        <w:shd w:val="clear" w:color="auto" w:fill="FFFFFF"/>
        <w:suppressAutoHyphens/>
        <w:autoSpaceDN w:val="0"/>
        <w:spacing w:before="100" w:line="240" w:lineRule="atLeast"/>
        <w:textAlignment w:val="baseline"/>
      </w:pPr>
      <w:r w:rsidRPr="007C4C35">
        <w:rPr>
          <w:rFonts w:eastAsia="Times New Roman"/>
          <w:lang w:val="en" w:eastAsia="en-GB"/>
        </w:rPr>
        <w:t xml:space="preserve"> </w:t>
      </w:r>
    </w:p>
    <w:sectPr w:rsidR="00725581" w:rsidRPr="00725581" w:rsidSect="00F349E9">
      <w:footerReference w:type="even" r:id="rId14"/>
      <w:footerReference w:type="default" r:id="rId15"/>
      <w:pgSz w:w="11900"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CAFD" w14:textId="77777777" w:rsidR="007D1391" w:rsidRDefault="007D1391" w:rsidP="00FE0D0B">
      <w:r>
        <w:separator/>
      </w:r>
    </w:p>
  </w:endnote>
  <w:endnote w:type="continuationSeparator" w:id="0">
    <w:p w14:paraId="768E84FC" w14:textId="77777777" w:rsidR="007D1391" w:rsidRDefault="007D1391" w:rsidP="00FE0D0B">
      <w:r>
        <w:continuationSeparator/>
      </w:r>
    </w:p>
  </w:endnote>
  <w:endnote w:type="continuationNotice" w:id="1">
    <w:p w14:paraId="4F75CC08" w14:textId="77777777" w:rsidR="007D1391" w:rsidRDefault="007D13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Times New Roman (Headings CS)">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1E28" w14:textId="570CEE8A" w:rsidR="00FE0D0B" w:rsidRDefault="00FE0D0B" w:rsidP="007345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86777">
      <w:rPr>
        <w:rStyle w:val="PageNumber"/>
        <w:noProof/>
      </w:rPr>
      <w:t>1</w:t>
    </w:r>
    <w:r>
      <w:rPr>
        <w:rStyle w:val="PageNumber"/>
      </w:rPr>
      <w:fldChar w:fldCharType="end"/>
    </w:r>
  </w:p>
  <w:p w14:paraId="14258593" w14:textId="77777777" w:rsidR="00FE0D0B" w:rsidRDefault="00FE0D0B" w:rsidP="00FE0D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312679"/>
      <w:docPartObj>
        <w:docPartGallery w:val="Page Numbers (Bottom of Page)"/>
        <w:docPartUnique/>
      </w:docPartObj>
    </w:sdtPr>
    <w:sdtEndPr>
      <w:rPr>
        <w:noProof/>
      </w:rPr>
    </w:sdtEndPr>
    <w:sdtContent>
      <w:p w14:paraId="7A3C42E6" w14:textId="099914AC" w:rsidR="00587907" w:rsidRDefault="00587907">
        <w:pPr>
          <w:pStyle w:val="Footer"/>
        </w:pPr>
        <w:r>
          <w:fldChar w:fldCharType="begin"/>
        </w:r>
        <w:r>
          <w:instrText xml:space="preserve"> PAGE   \* MERGEFORMAT </w:instrText>
        </w:r>
        <w:r>
          <w:fldChar w:fldCharType="separate"/>
        </w:r>
        <w:r>
          <w:rPr>
            <w:noProof/>
          </w:rPr>
          <w:t>2</w:t>
        </w:r>
        <w:r>
          <w:rPr>
            <w:noProof/>
          </w:rPr>
          <w:fldChar w:fldCharType="end"/>
        </w:r>
      </w:p>
    </w:sdtContent>
  </w:sdt>
  <w:p w14:paraId="051AD5A6" w14:textId="77777777" w:rsidR="00FE0D0B" w:rsidRDefault="00FE0D0B" w:rsidP="00FE0D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D0CC3" w14:textId="77777777" w:rsidR="007D1391" w:rsidRDefault="007D1391" w:rsidP="00FE0D0B">
      <w:r>
        <w:separator/>
      </w:r>
    </w:p>
  </w:footnote>
  <w:footnote w:type="continuationSeparator" w:id="0">
    <w:p w14:paraId="0C4848C8" w14:textId="77777777" w:rsidR="007D1391" w:rsidRDefault="007D1391" w:rsidP="00FE0D0B">
      <w:r>
        <w:continuationSeparator/>
      </w:r>
    </w:p>
  </w:footnote>
  <w:footnote w:type="continuationNotice" w:id="1">
    <w:p w14:paraId="08B83164" w14:textId="77777777" w:rsidR="007D1391" w:rsidRDefault="007D1391"/>
  </w:footnote>
  <w:footnote w:id="2">
    <w:p w14:paraId="7868FDAF" w14:textId="5B89D728" w:rsidR="00D00D57" w:rsidRDefault="00D00D57">
      <w:pPr>
        <w:pStyle w:val="FootnoteText"/>
      </w:pPr>
      <w:r>
        <w:rPr>
          <w:rStyle w:val="FootnoteReference"/>
        </w:rPr>
        <w:footnoteRef/>
      </w:r>
      <w:r>
        <w:t xml:space="preserve"> </w:t>
      </w:r>
      <w:hyperlink r:id="rId1" w:history="1">
        <w:r w:rsidRPr="0073456E">
          <w:rPr>
            <w:rStyle w:val="Hyperlink"/>
          </w:rPr>
          <w:t>https://www.gov</w:t>
        </w:r>
        <w:r w:rsidRPr="0073456E">
          <w:rPr>
            <w:rStyle w:val="Hyperlink"/>
          </w:rPr>
          <w:t>.</w:t>
        </w:r>
        <w:r w:rsidRPr="0073456E">
          <w:rPr>
            <w:rStyle w:val="Hyperlink"/>
          </w:rPr>
          <w:t>uk/government/publications/the-7-principles-of-public-life</w:t>
        </w:r>
      </w:hyperlink>
      <w:r>
        <w:t xml:space="preserve"> </w:t>
      </w:r>
    </w:p>
  </w:footnote>
  <w:footnote w:id="3">
    <w:p w14:paraId="4B5AD35F" w14:textId="198ADEB4" w:rsidR="00D00D57" w:rsidRDefault="00D00D57">
      <w:pPr>
        <w:pStyle w:val="FootnoteText"/>
      </w:pPr>
      <w:r>
        <w:rPr>
          <w:rStyle w:val="FootnoteReference"/>
        </w:rPr>
        <w:footnoteRef/>
      </w:r>
      <w:r>
        <w:t xml:space="preserve"> </w:t>
      </w:r>
      <w:hyperlink r:id="rId2" w:history="1">
        <w:r w:rsidRPr="0073456E">
          <w:rPr>
            <w:rStyle w:val="Hyperlink"/>
          </w:rPr>
          <w:t>https://www.gov.uk/go</w:t>
        </w:r>
        <w:r w:rsidRPr="0073456E">
          <w:rPr>
            <w:rStyle w:val="Hyperlink"/>
          </w:rPr>
          <w:t>v</w:t>
        </w:r>
        <w:r w:rsidRPr="0073456E">
          <w:rPr>
            <w:rStyle w:val="Hyperlink"/>
          </w:rPr>
          <w:t>ernment/publications/the-essential-</w:t>
        </w:r>
        <w:r w:rsidR="007C4C35">
          <w:rPr>
            <w:rStyle w:val="Hyperlink"/>
          </w:rPr>
          <w:t>Trustee</w:t>
        </w:r>
        <w:r w:rsidRPr="0073456E">
          <w:rPr>
            <w:rStyle w:val="Hyperlink"/>
          </w:rPr>
          <w:t>-what-you-need-to-know-cc3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13B4"/>
    <w:multiLevelType w:val="multilevel"/>
    <w:tmpl w:val="EEB4F4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0F17A8C"/>
    <w:multiLevelType w:val="hybridMultilevel"/>
    <w:tmpl w:val="613C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15875"/>
    <w:multiLevelType w:val="hybridMultilevel"/>
    <w:tmpl w:val="8EC4A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A3807"/>
    <w:multiLevelType w:val="hybridMultilevel"/>
    <w:tmpl w:val="D90EA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1E7EEB"/>
    <w:multiLevelType w:val="hybridMultilevel"/>
    <w:tmpl w:val="6A04AA5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692FD6"/>
    <w:multiLevelType w:val="hybridMultilevel"/>
    <w:tmpl w:val="D0EA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AC2FF2"/>
    <w:multiLevelType w:val="hybridMultilevel"/>
    <w:tmpl w:val="3118F62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7" w15:restartNumberingAfterBreak="0">
    <w:nsid w:val="5CBF6110"/>
    <w:multiLevelType w:val="hybridMultilevel"/>
    <w:tmpl w:val="FF3C6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01059C"/>
    <w:multiLevelType w:val="hybridMultilevel"/>
    <w:tmpl w:val="ADAC1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C42768"/>
    <w:multiLevelType w:val="multilevel"/>
    <w:tmpl w:val="EEB4F4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FAE7E46"/>
    <w:multiLevelType w:val="hybridMultilevel"/>
    <w:tmpl w:val="82100E9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42547500">
    <w:abstractNumId w:val="3"/>
  </w:num>
  <w:num w:numId="2" w16cid:durableId="332493482">
    <w:abstractNumId w:val="2"/>
  </w:num>
  <w:num w:numId="3" w16cid:durableId="1056128549">
    <w:abstractNumId w:val="8"/>
  </w:num>
  <w:num w:numId="4" w16cid:durableId="1955166228">
    <w:abstractNumId w:val="7"/>
  </w:num>
  <w:num w:numId="5" w16cid:durableId="89619999">
    <w:abstractNumId w:val="10"/>
  </w:num>
  <w:num w:numId="6" w16cid:durableId="376442232">
    <w:abstractNumId w:val="9"/>
  </w:num>
  <w:num w:numId="7" w16cid:durableId="601256347">
    <w:abstractNumId w:val="0"/>
  </w:num>
  <w:num w:numId="8" w16cid:durableId="960304724">
    <w:abstractNumId w:val="6"/>
  </w:num>
  <w:num w:numId="9" w16cid:durableId="1728338521">
    <w:abstractNumId w:val="5"/>
  </w:num>
  <w:num w:numId="10" w16cid:durableId="1802531197">
    <w:abstractNumId w:val="1"/>
  </w:num>
  <w:num w:numId="11" w16cid:durableId="156298493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C9"/>
    <w:rsid w:val="00005E08"/>
    <w:rsid w:val="00026C64"/>
    <w:rsid w:val="00027B3F"/>
    <w:rsid w:val="00041760"/>
    <w:rsid w:val="0004186D"/>
    <w:rsid w:val="00060164"/>
    <w:rsid w:val="00066945"/>
    <w:rsid w:val="00070226"/>
    <w:rsid w:val="00077939"/>
    <w:rsid w:val="000C31AD"/>
    <w:rsid w:val="000D79D8"/>
    <w:rsid w:val="001868D8"/>
    <w:rsid w:val="0019697B"/>
    <w:rsid w:val="001A70E7"/>
    <w:rsid w:val="001D350A"/>
    <w:rsid w:val="001E22FB"/>
    <w:rsid w:val="002244B5"/>
    <w:rsid w:val="00241347"/>
    <w:rsid w:val="00251194"/>
    <w:rsid w:val="002733DE"/>
    <w:rsid w:val="0029265A"/>
    <w:rsid w:val="00296C41"/>
    <w:rsid w:val="0032308B"/>
    <w:rsid w:val="00341B58"/>
    <w:rsid w:val="00342969"/>
    <w:rsid w:val="00356EFA"/>
    <w:rsid w:val="003943DB"/>
    <w:rsid w:val="00442E8D"/>
    <w:rsid w:val="00457E83"/>
    <w:rsid w:val="00484840"/>
    <w:rsid w:val="00495EBE"/>
    <w:rsid w:val="004B3B80"/>
    <w:rsid w:val="004E5024"/>
    <w:rsid w:val="004F1DE1"/>
    <w:rsid w:val="004F51C8"/>
    <w:rsid w:val="00511B12"/>
    <w:rsid w:val="00530302"/>
    <w:rsid w:val="005617B7"/>
    <w:rsid w:val="00587907"/>
    <w:rsid w:val="005B2CFB"/>
    <w:rsid w:val="005F1228"/>
    <w:rsid w:val="0060035B"/>
    <w:rsid w:val="0060617C"/>
    <w:rsid w:val="0065039E"/>
    <w:rsid w:val="006C5B87"/>
    <w:rsid w:val="006F0C05"/>
    <w:rsid w:val="00711FF8"/>
    <w:rsid w:val="00720F38"/>
    <w:rsid w:val="00725581"/>
    <w:rsid w:val="00733D09"/>
    <w:rsid w:val="007449B9"/>
    <w:rsid w:val="007C1CF0"/>
    <w:rsid w:val="007C4C35"/>
    <w:rsid w:val="007D1391"/>
    <w:rsid w:val="007E77D7"/>
    <w:rsid w:val="00846999"/>
    <w:rsid w:val="008512F7"/>
    <w:rsid w:val="00885D26"/>
    <w:rsid w:val="008874AB"/>
    <w:rsid w:val="009012CC"/>
    <w:rsid w:val="0095173E"/>
    <w:rsid w:val="009552D1"/>
    <w:rsid w:val="009641E8"/>
    <w:rsid w:val="00983039"/>
    <w:rsid w:val="00986777"/>
    <w:rsid w:val="00996A84"/>
    <w:rsid w:val="009A33C9"/>
    <w:rsid w:val="009A7801"/>
    <w:rsid w:val="009F2CF5"/>
    <w:rsid w:val="00A04017"/>
    <w:rsid w:val="00A27548"/>
    <w:rsid w:val="00A4249C"/>
    <w:rsid w:val="00A62FB3"/>
    <w:rsid w:val="00A66BBC"/>
    <w:rsid w:val="00A75F47"/>
    <w:rsid w:val="00A840AC"/>
    <w:rsid w:val="00A86F45"/>
    <w:rsid w:val="00A95472"/>
    <w:rsid w:val="00AA4187"/>
    <w:rsid w:val="00AD16F5"/>
    <w:rsid w:val="00B10663"/>
    <w:rsid w:val="00B10FF1"/>
    <w:rsid w:val="00B1320B"/>
    <w:rsid w:val="00B55AD8"/>
    <w:rsid w:val="00B8241E"/>
    <w:rsid w:val="00B85B8E"/>
    <w:rsid w:val="00B903A7"/>
    <w:rsid w:val="00B91275"/>
    <w:rsid w:val="00C010A4"/>
    <w:rsid w:val="00C43507"/>
    <w:rsid w:val="00C62577"/>
    <w:rsid w:val="00C85D23"/>
    <w:rsid w:val="00CB615F"/>
    <w:rsid w:val="00CC2848"/>
    <w:rsid w:val="00CD4DF4"/>
    <w:rsid w:val="00CF2B6B"/>
    <w:rsid w:val="00D00D57"/>
    <w:rsid w:val="00D06E27"/>
    <w:rsid w:val="00D51D3E"/>
    <w:rsid w:val="00D52C6D"/>
    <w:rsid w:val="00D559E0"/>
    <w:rsid w:val="00D66190"/>
    <w:rsid w:val="00DB1636"/>
    <w:rsid w:val="00DC62C3"/>
    <w:rsid w:val="00DE479B"/>
    <w:rsid w:val="00DF129F"/>
    <w:rsid w:val="00DF6259"/>
    <w:rsid w:val="00E02E95"/>
    <w:rsid w:val="00E14FA6"/>
    <w:rsid w:val="00E41A9B"/>
    <w:rsid w:val="00E6407E"/>
    <w:rsid w:val="00E81D57"/>
    <w:rsid w:val="00EA00A9"/>
    <w:rsid w:val="00EA4E7E"/>
    <w:rsid w:val="00EB05AB"/>
    <w:rsid w:val="00EB5A12"/>
    <w:rsid w:val="00EF1D8D"/>
    <w:rsid w:val="00F067FC"/>
    <w:rsid w:val="00F248DF"/>
    <w:rsid w:val="00F349E9"/>
    <w:rsid w:val="00F51887"/>
    <w:rsid w:val="00FE0D0B"/>
    <w:rsid w:val="074B5FF4"/>
    <w:rsid w:val="0C62A7A9"/>
    <w:rsid w:val="0DEEDE5A"/>
    <w:rsid w:val="1020C8D8"/>
    <w:rsid w:val="1189B21C"/>
    <w:rsid w:val="2F86DAB0"/>
    <w:rsid w:val="3DD06E3F"/>
    <w:rsid w:val="47590980"/>
    <w:rsid w:val="4859CB12"/>
    <w:rsid w:val="49965287"/>
    <w:rsid w:val="49E21CB5"/>
    <w:rsid w:val="59C164DC"/>
    <w:rsid w:val="5A0EA57A"/>
    <w:rsid w:val="5BAA75DB"/>
    <w:rsid w:val="646DE292"/>
    <w:rsid w:val="67A762FF"/>
    <w:rsid w:val="6A50FCCA"/>
    <w:rsid w:val="6CB54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64AB"/>
  <w14:defaultImageDpi w14:val="32767"/>
  <w15:chartTrackingRefBased/>
  <w15:docId w15:val="{FDD95129-F629-1B42-92D8-DCE44D3A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A33C9"/>
  </w:style>
  <w:style w:type="paragraph" w:styleId="Heading1">
    <w:name w:val="heading 1"/>
    <w:basedOn w:val="Normal"/>
    <w:next w:val="Normal"/>
    <w:link w:val="Heading1Char"/>
    <w:uiPriority w:val="9"/>
    <w:qFormat/>
    <w:rsid w:val="00FE0D0B"/>
    <w:pPr>
      <w:pageBreakBefore/>
      <w:pBdr>
        <w:top w:val="nil"/>
        <w:left w:val="nil"/>
        <w:bottom w:val="nil"/>
        <w:right w:val="nil"/>
        <w:between w:val="nil"/>
      </w:pBdr>
      <w:spacing w:before="240" w:after="240"/>
      <w:jc w:val="center"/>
      <w:outlineLvl w:val="0"/>
    </w:pPr>
    <w:rPr>
      <w:rFonts w:eastAsia="Arial"/>
      <w:b/>
      <w:bCs/>
      <w:color w:val="4472C4" w:themeColor="accent1"/>
      <w:sz w:val="32"/>
      <w:szCs w:val="32"/>
    </w:rPr>
  </w:style>
  <w:style w:type="paragraph" w:styleId="Heading2">
    <w:name w:val="heading 2"/>
    <w:basedOn w:val="Normal"/>
    <w:next w:val="Normal"/>
    <w:link w:val="Heading2Char"/>
    <w:uiPriority w:val="9"/>
    <w:unhideWhenUsed/>
    <w:qFormat/>
    <w:rsid w:val="00FE0D0B"/>
    <w:pPr>
      <w:pBdr>
        <w:top w:val="nil"/>
        <w:left w:val="nil"/>
        <w:bottom w:val="nil"/>
        <w:right w:val="nil"/>
        <w:between w:val="nil"/>
      </w:pBdr>
      <w:spacing w:before="360" w:after="120"/>
      <w:outlineLvl w:val="1"/>
    </w:pPr>
    <w:rPr>
      <w:rFonts w:eastAsia="Arial"/>
      <w:b/>
      <w:bCs/>
      <w:color w:val="4472C4" w:themeColor="accent1"/>
      <w:sz w:val="24"/>
      <w:szCs w:val="24"/>
    </w:rPr>
  </w:style>
  <w:style w:type="paragraph" w:styleId="Heading3">
    <w:name w:val="heading 3"/>
    <w:basedOn w:val="Normal"/>
    <w:next w:val="Normal"/>
    <w:link w:val="Heading3Char"/>
    <w:uiPriority w:val="9"/>
    <w:unhideWhenUsed/>
    <w:qFormat/>
    <w:rsid w:val="009A33C9"/>
    <w:pPr>
      <w:spacing w:before="240" w:after="120"/>
      <w:outlineLvl w:val="2"/>
    </w:pPr>
    <w:rPr>
      <w:rFonts w:eastAsia="Arial"/>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D0B"/>
    <w:rPr>
      <w:rFonts w:eastAsia="Arial"/>
      <w:b/>
      <w:bCs/>
      <w:color w:val="4472C4" w:themeColor="accent1"/>
      <w:sz w:val="32"/>
      <w:szCs w:val="32"/>
    </w:rPr>
  </w:style>
  <w:style w:type="character" w:customStyle="1" w:styleId="Heading2Char">
    <w:name w:val="Heading 2 Char"/>
    <w:basedOn w:val="DefaultParagraphFont"/>
    <w:link w:val="Heading2"/>
    <w:uiPriority w:val="9"/>
    <w:rsid w:val="00FE0D0B"/>
    <w:rPr>
      <w:rFonts w:eastAsia="Arial"/>
      <w:b/>
      <w:bCs/>
      <w:color w:val="4472C4" w:themeColor="accent1"/>
      <w:sz w:val="24"/>
      <w:szCs w:val="24"/>
    </w:rPr>
  </w:style>
  <w:style w:type="paragraph" w:styleId="Footer">
    <w:name w:val="footer"/>
    <w:basedOn w:val="Normal"/>
    <w:link w:val="FooterChar"/>
    <w:uiPriority w:val="99"/>
    <w:unhideWhenUsed/>
    <w:qFormat/>
    <w:rsid w:val="00CD4DF4"/>
    <w:pPr>
      <w:tabs>
        <w:tab w:val="center" w:pos="4513"/>
        <w:tab w:val="right" w:pos="9026"/>
      </w:tabs>
    </w:pPr>
    <w:rPr>
      <w:rFonts w:cs="Times New Roman (Body CS)"/>
      <w:color w:val="000000" w:themeColor="text1"/>
    </w:rPr>
  </w:style>
  <w:style w:type="character" w:customStyle="1" w:styleId="FooterChar">
    <w:name w:val="Footer Char"/>
    <w:basedOn w:val="DefaultParagraphFont"/>
    <w:link w:val="Footer"/>
    <w:uiPriority w:val="99"/>
    <w:rsid w:val="00CD4DF4"/>
    <w:rPr>
      <w:rFonts w:cs="Times New Roman (Body CS)"/>
      <w:color w:val="000000" w:themeColor="text1"/>
    </w:rPr>
  </w:style>
  <w:style w:type="paragraph" w:styleId="ListParagraph">
    <w:name w:val="List Paragraph"/>
    <w:basedOn w:val="Normal"/>
    <w:uiPriority w:val="34"/>
    <w:qFormat/>
    <w:rsid w:val="00041760"/>
    <w:pPr>
      <w:spacing w:before="60"/>
      <w:ind w:left="720"/>
    </w:pPr>
  </w:style>
  <w:style w:type="character" w:customStyle="1" w:styleId="Heading3Char">
    <w:name w:val="Heading 3 Char"/>
    <w:basedOn w:val="DefaultParagraphFont"/>
    <w:link w:val="Heading3"/>
    <w:uiPriority w:val="9"/>
    <w:rsid w:val="009A33C9"/>
    <w:rPr>
      <w:rFonts w:eastAsia="Arial"/>
      <w:b/>
      <w:bCs/>
      <w:color w:val="4472C4" w:themeColor="accent1"/>
    </w:rPr>
  </w:style>
  <w:style w:type="character" w:customStyle="1" w:styleId="normaltextrun">
    <w:name w:val="normaltextrun"/>
    <w:basedOn w:val="DefaultParagraphFont"/>
    <w:rsid w:val="00B903A7"/>
  </w:style>
  <w:style w:type="character" w:styleId="PageNumber">
    <w:name w:val="page number"/>
    <w:basedOn w:val="DefaultParagraphFont"/>
    <w:uiPriority w:val="99"/>
    <w:semiHidden/>
    <w:unhideWhenUsed/>
    <w:rsid w:val="00FE0D0B"/>
  </w:style>
  <w:style w:type="paragraph" w:styleId="Title">
    <w:name w:val="Title"/>
    <w:basedOn w:val="Normal"/>
    <w:next w:val="Normal"/>
    <w:link w:val="TitleChar"/>
    <w:uiPriority w:val="10"/>
    <w:qFormat/>
    <w:rsid w:val="00FE0D0B"/>
    <w:pPr>
      <w:spacing w:before="240" w:after="240"/>
      <w:contextualSpacing/>
      <w:jc w:val="center"/>
    </w:pPr>
    <w:rPr>
      <w:rFonts w:eastAsiaTheme="majorEastAsia" w:cs="Times New Roman (Headings CS)"/>
      <w:b/>
      <w:color w:val="4472C4" w:themeColor="accent1"/>
      <w:spacing w:val="-10"/>
      <w:kern w:val="28"/>
      <w:sz w:val="28"/>
      <w:szCs w:val="56"/>
    </w:rPr>
  </w:style>
  <w:style w:type="character" w:customStyle="1" w:styleId="TitleChar">
    <w:name w:val="Title Char"/>
    <w:basedOn w:val="DefaultParagraphFont"/>
    <w:link w:val="Title"/>
    <w:uiPriority w:val="10"/>
    <w:rsid w:val="00FE0D0B"/>
    <w:rPr>
      <w:rFonts w:eastAsiaTheme="majorEastAsia" w:cs="Times New Roman (Headings CS)"/>
      <w:b/>
      <w:color w:val="4472C4" w:themeColor="accent1"/>
      <w:spacing w:val="-10"/>
      <w:kern w:val="28"/>
      <w:sz w:val="28"/>
      <w:szCs w:val="56"/>
    </w:rPr>
  </w:style>
  <w:style w:type="paragraph" w:styleId="FootnoteText">
    <w:name w:val="footnote text"/>
    <w:basedOn w:val="Normal"/>
    <w:link w:val="FootnoteTextChar"/>
    <w:unhideWhenUsed/>
    <w:rsid w:val="00D00D57"/>
    <w:rPr>
      <w:sz w:val="20"/>
      <w:szCs w:val="20"/>
    </w:rPr>
  </w:style>
  <w:style w:type="character" w:customStyle="1" w:styleId="FootnoteTextChar">
    <w:name w:val="Footnote Text Char"/>
    <w:basedOn w:val="DefaultParagraphFont"/>
    <w:link w:val="FootnoteText"/>
    <w:uiPriority w:val="99"/>
    <w:semiHidden/>
    <w:rsid w:val="00D00D57"/>
    <w:rPr>
      <w:sz w:val="20"/>
      <w:szCs w:val="20"/>
    </w:rPr>
  </w:style>
  <w:style w:type="character" w:styleId="FootnoteReference">
    <w:name w:val="footnote reference"/>
    <w:basedOn w:val="DefaultParagraphFont"/>
    <w:unhideWhenUsed/>
    <w:rsid w:val="00D00D57"/>
    <w:rPr>
      <w:vertAlign w:val="superscript"/>
    </w:rPr>
  </w:style>
  <w:style w:type="character" w:styleId="Hyperlink">
    <w:name w:val="Hyperlink"/>
    <w:basedOn w:val="DefaultParagraphFont"/>
    <w:uiPriority w:val="99"/>
    <w:unhideWhenUsed/>
    <w:rsid w:val="00D00D57"/>
    <w:rPr>
      <w:color w:val="0563C1" w:themeColor="hyperlink"/>
      <w:u w:val="single"/>
    </w:rPr>
  </w:style>
  <w:style w:type="character" w:styleId="UnresolvedMention">
    <w:name w:val="Unresolved Mention"/>
    <w:basedOn w:val="DefaultParagraphFont"/>
    <w:uiPriority w:val="99"/>
    <w:rsid w:val="00D00D57"/>
    <w:rPr>
      <w:color w:val="605E5C"/>
      <w:shd w:val="clear" w:color="auto" w:fill="E1DFDD"/>
    </w:rPr>
  </w:style>
  <w:style w:type="paragraph" w:customStyle="1" w:styleId="Default">
    <w:name w:val="Default"/>
    <w:rsid w:val="00A75F47"/>
    <w:pPr>
      <w:suppressAutoHyphens/>
      <w:autoSpaceDE w:val="0"/>
      <w:autoSpaceDN w:val="0"/>
      <w:textAlignment w:val="baseline"/>
    </w:pPr>
    <w:rPr>
      <w:rFonts w:ascii="Verdana" w:eastAsia="Calibri" w:hAnsi="Verdana" w:cs="Verdana"/>
      <w:color w:val="000000"/>
      <w:kern w:val="0"/>
      <w:sz w:val="24"/>
      <w:szCs w:val="24"/>
      <w14:ligatures w14:val="none"/>
    </w:rPr>
  </w:style>
  <w:style w:type="paragraph" w:customStyle="1" w:styleId="leglisttextstandard1">
    <w:name w:val="leglisttextstandard1"/>
    <w:basedOn w:val="Normal"/>
    <w:rsid w:val="00A75F47"/>
    <w:pPr>
      <w:shd w:val="clear" w:color="auto" w:fill="FFFFFF"/>
      <w:suppressAutoHyphens/>
      <w:autoSpaceDN w:val="0"/>
      <w:spacing w:after="120" w:line="360" w:lineRule="atLeast"/>
      <w:jc w:val="both"/>
      <w:textAlignment w:val="baseline"/>
    </w:pPr>
    <w:rPr>
      <w:rFonts w:ascii="Times New Roman" w:eastAsia="Times New Roman" w:hAnsi="Times New Roman" w:cs="Times New Roman"/>
      <w:color w:val="000000"/>
      <w:kern w:val="0"/>
      <w:sz w:val="19"/>
      <w:szCs w:val="19"/>
      <w:lang w:eastAsia="en-GB"/>
      <w14:ligatures w14:val="none"/>
    </w:rPr>
  </w:style>
  <w:style w:type="character" w:styleId="FollowedHyperlink">
    <w:name w:val="FollowedHyperlink"/>
    <w:basedOn w:val="DefaultParagraphFont"/>
    <w:uiPriority w:val="99"/>
    <w:semiHidden/>
    <w:unhideWhenUsed/>
    <w:rsid w:val="00A75F47"/>
    <w:rPr>
      <w:color w:val="954F72" w:themeColor="followedHyperlink"/>
      <w:u w:val="single"/>
    </w:rPr>
  </w:style>
  <w:style w:type="character" w:styleId="CommentReference">
    <w:name w:val="annotation reference"/>
    <w:basedOn w:val="DefaultParagraphFont"/>
    <w:uiPriority w:val="99"/>
    <w:semiHidden/>
    <w:unhideWhenUsed/>
    <w:rsid w:val="007449B9"/>
    <w:rPr>
      <w:sz w:val="16"/>
      <w:szCs w:val="16"/>
    </w:rPr>
  </w:style>
  <w:style w:type="paragraph" w:styleId="CommentText">
    <w:name w:val="annotation text"/>
    <w:basedOn w:val="Normal"/>
    <w:link w:val="CommentTextChar"/>
    <w:uiPriority w:val="99"/>
    <w:unhideWhenUsed/>
    <w:rsid w:val="007449B9"/>
    <w:rPr>
      <w:sz w:val="20"/>
      <w:szCs w:val="20"/>
    </w:rPr>
  </w:style>
  <w:style w:type="character" w:customStyle="1" w:styleId="CommentTextChar">
    <w:name w:val="Comment Text Char"/>
    <w:basedOn w:val="DefaultParagraphFont"/>
    <w:link w:val="CommentText"/>
    <w:uiPriority w:val="99"/>
    <w:rsid w:val="007449B9"/>
    <w:rPr>
      <w:sz w:val="20"/>
      <w:szCs w:val="20"/>
    </w:rPr>
  </w:style>
  <w:style w:type="paragraph" w:styleId="CommentSubject">
    <w:name w:val="annotation subject"/>
    <w:basedOn w:val="CommentText"/>
    <w:next w:val="CommentText"/>
    <w:link w:val="CommentSubjectChar"/>
    <w:uiPriority w:val="99"/>
    <w:semiHidden/>
    <w:unhideWhenUsed/>
    <w:rsid w:val="007449B9"/>
    <w:rPr>
      <w:b/>
      <w:bCs/>
    </w:rPr>
  </w:style>
  <w:style w:type="character" w:customStyle="1" w:styleId="CommentSubjectChar">
    <w:name w:val="Comment Subject Char"/>
    <w:basedOn w:val="CommentTextChar"/>
    <w:link w:val="CommentSubject"/>
    <w:uiPriority w:val="99"/>
    <w:semiHidden/>
    <w:rsid w:val="007449B9"/>
    <w:rPr>
      <w:b/>
      <w:bCs/>
      <w:sz w:val="20"/>
      <w:szCs w:val="20"/>
    </w:rPr>
  </w:style>
  <w:style w:type="paragraph" w:styleId="Revision">
    <w:name w:val="Revision"/>
    <w:hidden/>
    <w:uiPriority w:val="99"/>
    <w:semiHidden/>
    <w:rsid w:val="0060617C"/>
  </w:style>
  <w:style w:type="paragraph" w:styleId="Header">
    <w:name w:val="header"/>
    <w:basedOn w:val="Normal"/>
    <w:link w:val="HeaderChar"/>
    <w:uiPriority w:val="99"/>
    <w:unhideWhenUsed/>
    <w:rsid w:val="00986777"/>
    <w:pPr>
      <w:tabs>
        <w:tab w:val="center" w:pos="4513"/>
        <w:tab w:val="right" w:pos="9026"/>
      </w:tabs>
    </w:pPr>
  </w:style>
  <w:style w:type="character" w:customStyle="1" w:styleId="HeaderChar">
    <w:name w:val="Header Char"/>
    <w:basedOn w:val="DefaultParagraphFont"/>
    <w:link w:val="Header"/>
    <w:uiPriority w:val="99"/>
    <w:rsid w:val="00986777"/>
  </w:style>
  <w:style w:type="paragraph" w:customStyle="1" w:styleId="xmsonormal">
    <w:name w:val="x_msonormal"/>
    <w:basedOn w:val="Normal"/>
    <w:rsid w:val="00005E08"/>
    <w:rPr>
      <w:rFonts w:ascii="Calibri" w:hAnsi="Calibri" w:cs="Calibri"/>
      <w:kern w:val="0"/>
      <w:lang w:eastAsia="en-GB"/>
      <w14:ligatures w14:val="none"/>
    </w:rPr>
  </w:style>
  <w:style w:type="paragraph" w:customStyle="1" w:styleId="xdefault">
    <w:name w:val="x_default"/>
    <w:basedOn w:val="Normal"/>
    <w:rsid w:val="00005E08"/>
    <w:pPr>
      <w:autoSpaceDE w:val="0"/>
      <w:autoSpaceDN w:val="0"/>
    </w:pPr>
    <w:rPr>
      <w:rFonts w:ascii="Calibri" w:hAnsi="Calibri" w:cs="Calibri"/>
      <w:color w:val="000000"/>
      <w:kern w:val="0"/>
      <w:sz w:val="24"/>
      <w:szCs w:val="24"/>
      <w:lang w:eastAsia="en-GB"/>
      <w14:ligatures w14:val="none"/>
    </w:rPr>
  </w:style>
  <w:style w:type="character" w:customStyle="1" w:styleId="contentpasted0">
    <w:name w:val="contentpasted0"/>
    <w:basedOn w:val="DefaultParagraphFont"/>
    <w:rsid w:val="001E2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8732">
      <w:bodyDiv w:val="1"/>
      <w:marLeft w:val="0"/>
      <w:marRight w:val="0"/>
      <w:marTop w:val="0"/>
      <w:marBottom w:val="0"/>
      <w:divBdr>
        <w:top w:val="none" w:sz="0" w:space="0" w:color="auto"/>
        <w:left w:val="none" w:sz="0" w:space="0" w:color="auto"/>
        <w:bottom w:val="none" w:sz="0" w:space="0" w:color="auto"/>
        <w:right w:val="none" w:sz="0" w:space="0" w:color="auto"/>
      </w:divBdr>
    </w:div>
    <w:div w:id="1355495113">
      <w:bodyDiv w:val="1"/>
      <w:marLeft w:val="0"/>
      <w:marRight w:val="0"/>
      <w:marTop w:val="0"/>
      <w:marBottom w:val="0"/>
      <w:divBdr>
        <w:top w:val="none" w:sz="0" w:space="0" w:color="auto"/>
        <w:left w:val="none" w:sz="0" w:space="0" w:color="auto"/>
        <w:bottom w:val="none" w:sz="0" w:space="0" w:color="auto"/>
        <w:right w:val="none" w:sz="0" w:space="0" w:color="auto"/>
      </w:divBdr>
    </w:div>
    <w:div w:id="14964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edominey@wintercomfor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ntercomfor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the-essential-trustee-what-you-need-to-know-cc3" TargetMode="External"/><Relationship Id="rId1" Type="http://schemas.openxmlformats.org/officeDocument/2006/relationships/hyperlink" Target="https://www.gov.uk/government/publications/the-7-principles-of-public-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64178FD8654489EB0F3A3B164D5BD" ma:contentTypeVersion="14" ma:contentTypeDescription="Create a new document." ma:contentTypeScope="" ma:versionID="f74319be18e01d7fe740bf0aa6ec232f">
  <xsd:schema xmlns:xsd="http://www.w3.org/2001/XMLSchema" xmlns:xs="http://www.w3.org/2001/XMLSchema" xmlns:p="http://schemas.microsoft.com/office/2006/metadata/properties" xmlns:ns2="b9bc563e-d405-4360-9b6f-5e6f2c7a1f68" xmlns:ns3="ab4b74d9-8de3-45fb-9069-35e0e964cd7d" targetNamespace="http://schemas.microsoft.com/office/2006/metadata/properties" ma:root="true" ma:fieldsID="5a91e7a111fd54d1892bd5d817022373" ns2:_="" ns3:_="">
    <xsd:import namespace="b9bc563e-d405-4360-9b6f-5e6f2c7a1f68"/>
    <xsd:import namespace="ab4b74d9-8de3-45fb-9069-35e0e964cd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c563e-d405-4360-9b6f-5e6f2c7a1f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147c282-f851-4260-b5f5-8b5601018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4b74d9-8de3-45fb-9069-35e0e964cd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8b30cb1-9a4f-4eb8-9822-af65963752e3}" ma:internalName="TaxCatchAll" ma:showField="CatchAllData" ma:web="ab4b74d9-8de3-45fb-9069-35e0e964cd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c563e-d405-4360-9b6f-5e6f2c7a1f68">
      <Terms xmlns="http://schemas.microsoft.com/office/infopath/2007/PartnerControls"/>
    </lcf76f155ced4ddcb4097134ff3c332f>
    <TaxCatchAll xmlns="ab4b74d9-8de3-45fb-9069-35e0e964cd7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EDFC1-4961-4043-A06B-41BD61B6E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c563e-d405-4360-9b6f-5e6f2c7a1f68"/>
    <ds:schemaRef ds:uri="ab4b74d9-8de3-45fb-9069-35e0e964c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50AB61-C4EE-4B35-A184-1C06C6CA5EBB}">
  <ds:schemaRefs>
    <ds:schemaRef ds:uri="http://schemas.microsoft.com/sharepoint/v3/contenttype/forms"/>
  </ds:schemaRefs>
</ds:datastoreItem>
</file>

<file path=customXml/itemProps3.xml><?xml version="1.0" encoding="utf-8"?>
<ds:datastoreItem xmlns:ds="http://schemas.openxmlformats.org/officeDocument/2006/customXml" ds:itemID="{264761A9-5D62-4060-BA54-0077BA998D1F}">
  <ds:schemaRefs>
    <ds:schemaRef ds:uri="http://schemas.microsoft.com/office/2006/metadata/properties"/>
    <ds:schemaRef ds:uri="http://schemas.microsoft.com/office/infopath/2007/PartnerControls"/>
    <ds:schemaRef ds:uri="b9bc563e-d405-4360-9b6f-5e6f2c7a1f68"/>
    <ds:schemaRef ds:uri="ab4b74d9-8de3-45fb-9069-35e0e964cd7d"/>
  </ds:schemaRefs>
</ds:datastoreItem>
</file>

<file path=customXml/itemProps4.xml><?xml version="1.0" encoding="utf-8"?>
<ds:datastoreItem xmlns:ds="http://schemas.openxmlformats.org/officeDocument/2006/customXml" ds:itemID="{C57919E8-02DD-9040-AB54-2F1AFAD0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1788</Words>
  <Characters>10198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Crellen</dc:creator>
  <cp:keywords/>
  <dc:description/>
  <cp:lastModifiedBy>Jane Dominey</cp:lastModifiedBy>
  <cp:revision>4</cp:revision>
  <cp:lastPrinted>2025-01-14T13:41:00Z</cp:lastPrinted>
  <dcterms:created xsi:type="dcterms:W3CDTF">2026-06-29T14:24:00Z</dcterms:created>
  <dcterms:modified xsi:type="dcterms:W3CDTF">2026-07-19T15:21:00Z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0x010100F3264178FD8654489EB0F3A3B164D5BD</vt:lpwstr>
  </property>
  <property fmtid="{D5CDD505-2E9C-101B-9397-08002B2CF9AE}" pid="3" name="MediaServiceImageTags">
    <vt:lpwstr/>
  </property>
</Properties>
</file>